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EC06A6" w:rsidRDefault="00D13305"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Las f</w:t>
            </w:r>
            <w:r w:rsidR="00CB6848" w:rsidRPr="00EC06A6">
              <w:rPr>
                <w:rFonts w:ascii="Arial Unicode MS" w:eastAsia="Arial Unicode MS" w:hAnsi="Arial Unicode MS" w:cs="Arial Unicode MS"/>
                <w:sz w:val="22"/>
                <w:szCs w:val="22"/>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EC06A6" w:rsidRDefault="001E10A5" w:rsidP="001E10A5">
            <w:pPr>
              <w:tabs>
                <w:tab w:val="right" w:pos="8498"/>
              </w:tabs>
              <w:spacing w:after="0"/>
              <w:jc w:val="both"/>
              <w:rPr>
                <w:rFonts w:ascii="Arial Unicode MS" w:eastAsia="Arial Unicode MS" w:hAnsi="Arial Unicode MS" w:cs="Arial Unicode MS"/>
                <w:sz w:val="22"/>
                <w:szCs w:val="22"/>
                <w:lang w:val="es-MX"/>
              </w:rPr>
            </w:pPr>
            <w:r>
              <w:rPr>
                <w:rFonts w:ascii="Arial Unicode MS" w:eastAsia="Arial Unicode MS" w:hAnsi="Arial Unicode MS" w:cs="Arial Unicode MS"/>
                <w:color w:val="222222"/>
                <w:sz w:val="22"/>
                <w:szCs w:val="22"/>
                <w:lang w:val="es-MX" w:eastAsia="es-CO"/>
              </w:rPr>
              <w:t xml:space="preserve">Las bebidas alcohólicas y el vinagre contienen compuestos con funciones oxigenadas. </w:t>
            </w:r>
            <w:r w:rsidR="00B26295" w:rsidRPr="00EC06A6">
              <w:rPr>
                <w:rFonts w:ascii="Arial Unicode MS" w:eastAsia="Arial Unicode MS" w:hAnsi="Arial Unicode MS" w:cs="Arial Unicode MS"/>
                <w:color w:val="222222"/>
                <w:sz w:val="22"/>
                <w:szCs w:val="22"/>
                <w:lang w:val="es-MX" w:eastAsia="es-CO"/>
              </w:rPr>
              <w:t xml:space="preserve">Aprende la nomenclatura, las propiedades físicas y </w:t>
            </w:r>
            <w:r w:rsidR="008D5E1C" w:rsidRPr="00EC06A6">
              <w:rPr>
                <w:rFonts w:ascii="Arial Unicode MS" w:eastAsia="Arial Unicode MS" w:hAnsi="Arial Unicode MS" w:cs="Arial Unicode MS"/>
                <w:color w:val="222222"/>
                <w:sz w:val="22"/>
                <w:szCs w:val="22"/>
                <w:lang w:val="es-MX" w:eastAsia="es-CO"/>
              </w:rPr>
              <w:t xml:space="preserve">las </w:t>
            </w:r>
            <w:r w:rsidR="00B26295" w:rsidRPr="00EC06A6">
              <w:rPr>
                <w:rFonts w:ascii="Arial Unicode MS" w:eastAsia="Arial Unicode MS" w:hAnsi="Arial Unicode MS" w:cs="Arial Unicode MS"/>
                <w:color w:val="222222"/>
                <w:sz w:val="22"/>
                <w:szCs w:val="22"/>
                <w:lang w:val="es-MX" w:eastAsia="es-CO"/>
              </w:rPr>
              <w:t xml:space="preserve">aplicaciones </w:t>
            </w:r>
            <w:r w:rsidR="00D36A89" w:rsidRPr="00EC06A6">
              <w:rPr>
                <w:rFonts w:ascii="Arial Unicode MS" w:eastAsia="Arial Unicode MS" w:hAnsi="Arial Unicode MS" w:cs="Arial Unicode MS"/>
                <w:color w:val="222222"/>
                <w:sz w:val="22"/>
                <w:szCs w:val="22"/>
                <w:lang w:val="es-MX" w:eastAsia="es-CO"/>
              </w:rPr>
              <w:t>de</w:t>
            </w:r>
            <w:r w:rsidR="00B26295" w:rsidRPr="00EC06A6">
              <w:rPr>
                <w:rFonts w:ascii="Arial Unicode MS" w:eastAsia="Arial Unicode MS" w:hAnsi="Arial Unicode MS" w:cs="Arial Unicode MS"/>
                <w:color w:val="222222"/>
                <w:sz w:val="22"/>
                <w:szCs w:val="22"/>
                <w:lang w:val="es-MX" w:eastAsia="es-CO"/>
              </w:rPr>
              <w:t xml:space="preserve"> </w:t>
            </w:r>
            <w:r w:rsidR="00560531" w:rsidRPr="00EC06A6">
              <w:rPr>
                <w:rFonts w:ascii="Arial Unicode MS" w:eastAsia="Arial Unicode MS" w:hAnsi="Arial Unicode MS" w:cs="Arial Unicode MS"/>
                <w:color w:val="222222"/>
                <w:sz w:val="22"/>
                <w:szCs w:val="22"/>
                <w:lang w:val="es-MX" w:eastAsia="es-CO"/>
              </w:rPr>
              <w:t xml:space="preserve">los </w:t>
            </w:r>
            <w:r w:rsidR="000B5952" w:rsidRPr="00EC06A6">
              <w:rPr>
                <w:rFonts w:ascii="Arial Unicode MS" w:eastAsia="Arial Unicode MS" w:hAnsi="Arial Unicode MS" w:cs="Arial Unicode MS"/>
                <w:sz w:val="22"/>
                <w:szCs w:val="22"/>
                <w:lang w:val="es-MX"/>
              </w:rPr>
              <w:t xml:space="preserve">compuestos </w:t>
            </w:r>
            <w:r w:rsidR="000E2834" w:rsidRPr="00EC06A6">
              <w:rPr>
                <w:rFonts w:ascii="Arial Unicode MS" w:eastAsia="Arial Unicode MS" w:hAnsi="Arial Unicode MS" w:cs="Arial Unicode MS"/>
                <w:sz w:val="22"/>
                <w:szCs w:val="22"/>
                <w:lang w:val="es-MX"/>
              </w:rPr>
              <w:t>orgánicos que contienen oxígeno</w:t>
            </w:r>
            <w:r w:rsidR="0034224F">
              <w:rPr>
                <w:rFonts w:ascii="Arial Unicode MS" w:eastAsia="Arial Unicode MS" w:hAnsi="Arial Unicode MS" w:cs="Arial Unicode MS"/>
                <w:sz w:val="22"/>
                <w:szCs w:val="22"/>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EC06A6">
        <w:rPr>
          <w:rFonts w:ascii="Arial Unicode MS" w:eastAsia="Arial Unicode MS" w:hAnsi="Arial Unicode MS" w:cs="Arial Unicode MS"/>
          <w:b/>
          <w:sz w:val="32"/>
          <w:szCs w:val="32"/>
          <w:lang w:val="es-CO"/>
        </w:rPr>
        <w:t>1</w:t>
      </w:r>
      <w:r w:rsidRPr="00EC06A6">
        <w:rPr>
          <w:rFonts w:ascii="Arial Unicode MS" w:eastAsia="Arial Unicode MS" w:hAnsi="Arial Unicode MS" w:cs="Arial Unicode MS"/>
          <w:b/>
          <w:sz w:val="32"/>
          <w:szCs w:val="32"/>
          <w:lang w:val="es-CO"/>
        </w:rPr>
        <w:t xml:space="preserve"> Los alcoholes</w:t>
      </w:r>
    </w:p>
    <w:p w14:paraId="3F7821A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EB05D7B" w14:textId="0B87C6A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alcoholes</w:t>
      </w:r>
      <w:r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conforman </w:t>
      </w:r>
      <w:r w:rsidRPr="00EC06A6">
        <w:rPr>
          <w:rFonts w:ascii="Arial Unicode MS" w:eastAsia="Arial Unicode MS" w:hAnsi="Arial Unicode MS" w:cs="Arial Unicode MS"/>
          <w:sz w:val="22"/>
          <w:szCs w:val="22"/>
          <w:lang w:val="es-CO"/>
        </w:rPr>
        <w:t>uno de los grupos que mayor utilidad y aplicación dentro de las diferentes familias orgánicas. Resultan de la sustituci</w:t>
      </w:r>
      <w:r w:rsidR="00C45504" w:rsidRPr="00EC06A6">
        <w:rPr>
          <w:rFonts w:ascii="Arial Unicode MS" w:eastAsia="Arial Unicode MS" w:hAnsi="Arial Unicode MS" w:cs="Arial Unicode MS"/>
          <w:sz w:val="22"/>
          <w:szCs w:val="22"/>
          <w:lang w:val="es-CO"/>
        </w:rPr>
        <w:t xml:space="preserve">ón de uno o varios hidrógenos de </w:t>
      </w:r>
      <w:r w:rsidRPr="00EC06A6">
        <w:rPr>
          <w:rFonts w:ascii="Arial Unicode MS" w:eastAsia="Arial Unicode MS" w:hAnsi="Arial Unicode MS" w:cs="Arial Unicode MS"/>
          <w:sz w:val="22"/>
          <w:szCs w:val="22"/>
          <w:lang w:val="es-CO"/>
        </w:rPr>
        <w:t xml:space="preserve">un hidrocarburo por un </w:t>
      </w:r>
      <w:r w:rsidRPr="001E10A5">
        <w:rPr>
          <w:rFonts w:ascii="Arial Unicode MS" w:eastAsia="Arial Unicode MS" w:hAnsi="Arial Unicode MS" w:cs="Arial Unicode MS"/>
          <w:sz w:val="22"/>
          <w:szCs w:val="22"/>
          <w:lang w:val="es-CO"/>
        </w:rPr>
        <w:t xml:space="preserve">grupo </w:t>
      </w:r>
      <w:r w:rsidR="00C45504"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OH</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(grupo funcional de los alcoholes).</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puede</w:t>
      </w:r>
      <w:r w:rsidR="008D5E1C"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considerar también como derivado</w:t>
      </w:r>
      <w:r w:rsidR="008D5E1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del agua</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donde un hidrógeno ha sido reemplazado por un radical alquilo.</w:t>
      </w:r>
    </w:p>
    <w:p w14:paraId="4EFF390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radicales alquilo</w:t>
            </w:r>
            <w:r w:rsidRPr="00EC06A6">
              <w:rPr>
                <w:rFonts w:ascii="Arial Unicode MS" w:eastAsia="Arial Unicode MS" w:hAnsi="Arial Unicode MS" w:cs="Arial Unicode MS"/>
                <w:sz w:val="22"/>
                <w:szCs w:val="22"/>
              </w:rPr>
              <w:t xml:space="preserve"> resultan de la pérdida de un hidrógeno en un </w:t>
            </w:r>
            <w:r w:rsidRPr="001E10A5">
              <w:rPr>
                <w:rFonts w:ascii="Arial Unicode MS" w:eastAsia="Arial Unicode MS" w:hAnsi="Arial Unicode MS" w:cs="Arial Unicode MS"/>
                <w:sz w:val="22"/>
                <w:szCs w:val="22"/>
              </w:rPr>
              <w:t>alcano sencillo, por ejemplo</w:t>
            </w:r>
            <w:r w:rsidR="008D5E1C"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metil</w:t>
            </w:r>
            <w:r w:rsidR="0005467A" w:rsidRPr="001E10A5">
              <w:rPr>
                <w:rFonts w:ascii="Arial Unicode MS" w:eastAsia="Arial Unicode MS" w:hAnsi="Arial Unicode MS" w:cs="Arial Unicode MS"/>
                <w:sz w:val="22"/>
                <w:szCs w:val="22"/>
              </w:rPr>
              <w:t xml:space="preserve"> (CH</w:t>
            </w:r>
            <w:r w:rsidR="0005467A" w:rsidRPr="001E10A5">
              <w:rPr>
                <w:rFonts w:ascii="Arial Unicode MS" w:eastAsia="Arial Unicode MS" w:hAnsi="Arial Unicode MS" w:cs="Arial Unicode MS"/>
                <w:sz w:val="22"/>
                <w:szCs w:val="22"/>
                <w:vertAlign w:val="subscript"/>
              </w:rPr>
              <w:t>3</w:t>
            </w:r>
            <w:r w:rsidR="0005467A"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w:t>
            </w:r>
            <w:r w:rsidR="0005467A" w:rsidRPr="001E10A5">
              <w:rPr>
                <w:rFonts w:ascii="Arial Unicode MS" w:eastAsia="Arial Unicode MS" w:hAnsi="Arial Unicode MS" w:cs="Arial Unicode MS"/>
                <w:sz w:val="22"/>
                <w:szCs w:val="22"/>
              </w:rPr>
              <w:t>etil</w:t>
            </w:r>
            <w:r w:rsidRPr="001E10A5">
              <w:rPr>
                <w:rFonts w:ascii="Arial Unicode MS" w:eastAsia="Arial Unicode MS" w:hAnsi="Arial Unicode MS" w:cs="Arial Unicode MS"/>
                <w:sz w:val="22"/>
                <w:szCs w:val="22"/>
              </w:rPr>
              <w:t xml:space="preserve"> </w:t>
            </w:r>
            <w:r w:rsidR="0005467A" w:rsidRPr="001E10A5">
              <w:rPr>
                <w:rFonts w:ascii="Arial Unicode MS" w:eastAsia="Arial Unicode MS" w:hAnsi="Arial Unicode MS" w:cs="Arial Unicode MS"/>
                <w:sz w:val="22"/>
                <w:szCs w:val="22"/>
              </w:rPr>
              <w:t>(CH</w:t>
            </w:r>
            <w:r w:rsidR="0005467A" w:rsidRPr="001E10A5">
              <w:rPr>
                <w:rFonts w:ascii="Arial Unicode MS" w:eastAsia="Arial Unicode MS" w:hAnsi="Arial Unicode MS" w:cs="Arial Unicode MS"/>
                <w:sz w:val="22"/>
                <w:szCs w:val="22"/>
                <w:vertAlign w:val="subscript"/>
              </w:rPr>
              <w:t>3</w:t>
            </w:r>
            <w:r w:rsidR="0005467A" w:rsidRPr="001E10A5">
              <w:rPr>
                <w:rFonts w:ascii="Arial Unicode MS" w:eastAsia="Arial Unicode MS" w:hAnsi="Arial Unicode MS" w:cs="Arial Unicode MS"/>
                <w:sz w:val="22"/>
                <w:szCs w:val="22"/>
              </w:rPr>
              <w:t>CH</w:t>
            </w:r>
            <w:r w:rsidR="0005467A" w:rsidRPr="001E10A5">
              <w:rPr>
                <w:rFonts w:ascii="Arial Unicode MS" w:eastAsia="Arial Unicode MS" w:hAnsi="Arial Unicode MS" w:cs="Arial Unicode MS"/>
                <w:sz w:val="22"/>
                <w:szCs w:val="22"/>
                <w:vertAlign w:val="subscript"/>
              </w:rPr>
              <w:t>2</w:t>
            </w:r>
            <w:r w:rsidR="0005467A" w:rsidRPr="001E10A5">
              <w:rPr>
                <w:rFonts w:ascii="Arial Unicode MS" w:eastAsia="Arial Unicode MS" w:hAnsi="Arial Unicode MS" w:cs="Arial Unicode MS"/>
                <w:sz w:val="22"/>
                <w:szCs w:val="22"/>
              </w:rPr>
              <w:t>-</w:t>
            </w:r>
            <w:r w:rsidR="009B7BAA" w:rsidRPr="001E10A5">
              <w:rPr>
                <w:rFonts w:ascii="Arial Unicode MS" w:eastAsia="Arial Unicode MS" w:hAnsi="Arial Unicode MS" w:cs="Arial Unicode MS"/>
                <w:sz w:val="22"/>
                <w:szCs w:val="22"/>
              </w:rPr>
              <w:t xml:space="preserve">) </w:t>
            </w:r>
            <w:proofErr w:type="spellStart"/>
            <w:r w:rsidRPr="001E10A5">
              <w:rPr>
                <w:rFonts w:ascii="Arial Unicode MS" w:eastAsia="Arial Unicode MS" w:hAnsi="Arial Unicode MS" w:cs="Arial Unicode MS"/>
                <w:sz w:val="22"/>
                <w:szCs w:val="22"/>
              </w:rPr>
              <w:t>propil</w:t>
            </w:r>
            <w:proofErr w:type="spellEnd"/>
            <w:r w:rsidRPr="001E10A5">
              <w:rPr>
                <w:rFonts w:ascii="Arial Unicode MS" w:eastAsia="Arial Unicode MS" w:hAnsi="Arial Unicode MS" w:cs="Arial Unicode MS"/>
                <w:sz w:val="22"/>
                <w:szCs w:val="22"/>
              </w:rPr>
              <w:t xml:space="preserve"> </w:t>
            </w:r>
            <w:r w:rsidR="009B7BAA" w:rsidRPr="001E10A5">
              <w:rPr>
                <w:rFonts w:ascii="Arial Unicode MS" w:eastAsia="Arial Unicode MS" w:hAnsi="Arial Unicode MS" w:cs="Arial Unicode MS"/>
                <w:sz w:val="22"/>
                <w:szCs w:val="22"/>
              </w:rPr>
              <w:t>(CH</w:t>
            </w:r>
            <w:r w:rsidR="009B7BAA" w:rsidRPr="001E10A5">
              <w:rPr>
                <w:rFonts w:ascii="Arial Unicode MS" w:eastAsia="Arial Unicode MS" w:hAnsi="Arial Unicode MS" w:cs="Arial Unicode MS"/>
                <w:sz w:val="22"/>
                <w:szCs w:val="22"/>
                <w:vertAlign w:val="subscript"/>
              </w:rPr>
              <w:t>3</w:t>
            </w:r>
            <w:r w:rsidR="009B7BAA" w:rsidRPr="001E10A5">
              <w:rPr>
                <w:rFonts w:ascii="Arial Unicode MS" w:eastAsia="Arial Unicode MS" w:hAnsi="Arial Unicode MS" w:cs="Arial Unicode MS"/>
                <w:sz w:val="22"/>
                <w:szCs w:val="22"/>
              </w:rPr>
              <w:t>CH</w:t>
            </w:r>
            <w:r w:rsidR="009B7BAA" w:rsidRPr="001E10A5">
              <w:rPr>
                <w:rFonts w:ascii="Arial Unicode MS" w:eastAsia="Arial Unicode MS" w:hAnsi="Arial Unicode MS" w:cs="Arial Unicode MS"/>
                <w:sz w:val="22"/>
                <w:szCs w:val="22"/>
                <w:vertAlign w:val="subscript"/>
              </w:rPr>
              <w:t>2</w:t>
            </w:r>
            <w:r w:rsidR="009B7BAA" w:rsidRPr="001E10A5">
              <w:rPr>
                <w:rFonts w:ascii="Arial Unicode MS" w:eastAsia="Arial Unicode MS" w:hAnsi="Arial Unicode MS" w:cs="Arial Unicode MS"/>
                <w:sz w:val="22"/>
                <w:szCs w:val="22"/>
              </w:rPr>
              <w:t>CH</w:t>
            </w:r>
            <w:r w:rsidR="009B7BAA" w:rsidRPr="001E10A5">
              <w:rPr>
                <w:rFonts w:ascii="Arial Unicode MS" w:eastAsia="Arial Unicode MS" w:hAnsi="Arial Unicode MS" w:cs="Arial Unicode MS"/>
                <w:sz w:val="22"/>
                <w:szCs w:val="22"/>
                <w:vertAlign w:val="subscript"/>
              </w:rPr>
              <w:t>2</w:t>
            </w:r>
            <w:r w:rsidR="009B7BAA" w:rsidRPr="001E10A5">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y así sucesivamente</w:t>
            </w:r>
            <w:r w:rsidR="00511181" w:rsidRPr="001E10A5">
              <w:rPr>
                <w:rFonts w:ascii="Arial Unicode MS" w:eastAsia="Arial Unicode MS" w:hAnsi="Arial Unicode MS" w:cs="Arial Unicode MS"/>
                <w:sz w:val="22"/>
                <w:szCs w:val="22"/>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1.1 Los tipos de alcoholes</w:t>
      </w:r>
    </w:p>
    <w:p w14:paraId="73D93D2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00D2B22" w14:textId="0AAAFB7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Existen tres tipos de alcoholes</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dependiendo de la cantidad de átomos de carbono que estén unidos al </w:t>
      </w:r>
      <w:r w:rsidRPr="001E10A5">
        <w:rPr>
          <w:rFonts w:ascii="Arial Unicode MS" w:eastAsia="Arial Unicode MS" w:hAnsi="Arial Unicode MS" w:cs="Arial Unicode MS"/>
          <w:sz w:val="22"/>
          <w:szCs w:val="22"/>
          <w:lang w:val="es-CO"/>
        </w:rPr>
        <w:t>carbono</w:t>
      </w:r>
      <w:r w:rsidR="0094340A" w:rsidRPr="001E10A5">
        <w:rPr>
          <w:rFonts w:ascii="Arial Unicode MS" w:eastAsia="Arial Unicode MS" w:hAnsi="Arial Unicode MS" w:cs="Arial Unicode MS"/>
          <w:sz w:val="22"/>
          <w:szCs w:val="22"/>
          <w:lang w:val="es-CO"/>
        </w:rPr>
        <w:t xml:space="preserve"> </w:t>
      </w:r>
      <w:r w:rsidR="00A15DEA" w:rsidRPr="001E10A5">
        <w:rPr>
          <w:rFonts w:ascii="Arial Unicode MS" w:eastAsia="Arial Unicode MS" w:hAnsi="Arial Unicode MS" w:cs="Arial Unicode MS"/>
          <w:sz w:val="22"/>
          <w:szCs w:val="22"/>
          <w:lang w:val="es-CO"/>
        </w:rPr>
        <w:t>que soporta el grupo funcional</w:t>
      </w:r>
      <w:r w:rsidR="0094340A" w:rsidRPr="001E10A5">
        <w:rPr>
          <w:rFonts w:ascii="Arial Unicode MS" w:eastAsia="Arial Unicode MS" w:hAnsi="Arial Unicode MS" w:cs="Arial Unicode MS"/>
          <w:color w:val="00B050"/>
          <w:sz w:val="22"/>
          <w:szCs w:val="22"/>
          <w:lang w:val="es-CO"/>
        </w:rPr>
        <w:t xml:space="preserve"> </w:t>
      </w:r>
      <w:r w:rsidRPr="00EC06A6">
        <w:rPr>
          <w:rFonts w:ascii="Arial Unicode MS" w:eastAsia="Arial Unicode MS" w:hAnsi="Arial Unicode MS" w:cs="Arial Unicode MS"/>
          <w:sz w:val="22"/>
          <w:szCs w:val="22"/>
          <w:lang w:val="es-CO"/>
        </w:rPr>
        <w:t>(</w:t>
      </w:r>
      <w:r w:rsidR="008D5E1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 xml:space="preserve">que contiene el grupo hidroxilo -OH). Así, se conocen: </w:t>
      </w:r>
      <w:r w:rsidRPr="001E10A5">
        <w:rPr>
          <w:rFonts w:ascii="Arial Unicode MS" w:eastAsia="Arial Unicode MS" w:hAnsi="Arial Unicode MS" w:cs="Arial Unicode MS"/>
          <w:sz w:val="22"/>
          <w:szCs w:val="22"/>
          <w:lang w:val="es-CO"/>
        </w:rPr>
        <w:t>alcoholes primarios, alcoholes secundarios y alcoholes terciarios</w:t>
      </w:r>
      <w:r w:rsidRPr="00EC06A6">
        <w:rPr>
          <w:rFonts w:ascii="Arial Unicode MS" w:eastAsia="Arial Unicode MS" w:hAnsi="Arial Unicode MS" w:cs="Arial Unicode MS"/>
          <w:sz w:val="22"/>
          <w:szCs w:val="22"/>
          <w:lang w:val="es-CO"/>
        </w:rPr>
        <w:t>.</w:t>
      </w:r>
    </w:p>
    <w:p w14:paraId="443CA95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1.2 La nomenclatura de alcoholes</w:t>
      </w:r>
      <w:r w:rsidRPr="00EC06A6">
        <w:rPr>
          <w:rFonts w:ascii="Arial Unicode MS" w:eastAsia="Arial Unicode MS" w:hAnsi="Arial Unicode MS" w:cs="Arial Unicode MS"/>
          <w:sz w:val="22"/>
          <w:szCs w:val="22"/>
          <w:lang w:val="es-CO"/>
        </w:rPr>
        <w:t xml:space="preserve"> </w:t>
      </w:r>
    </w:p>
    <w:p w14:paraId="11D40203" w14:textId="77777777" w:rsidR="00EC06A6" w:rsidRPr="00EC06A6" w:rsidRDefault="00EC06A6" w:rsidP="00DD58F8">
      <w:pPr>
        <w:spacing w:after="0"/>
        <w:jc w:val="both"/>
        <w:rPr>
          <w:rFonts w:ascii="Arial Unicode MS" w:eastAsia="Arial Unicode MS" w:hAnsi="Arial Unicode MS" w:cs="Arial Unicode MS"/>
          <w:sz w:val="22"/>
          <w:szCs w:val="22"/>
          <w:lang w:val="es-CO"/>
        </w:rPr>
      </w:pPr>
    </w:p>
    <w:p w14:paraId="7F27BD7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forma de nombrar los alcoholes es muy similar a como se hace con los alcanos, solo cambia la terminación. Inicialmente, se debe tener en cuenta la cadena carbonada más </w:t>
      </w:r>
      <w:r w:rsidRPr="00EC06A6">
        <w:rPr>
          <w:rFonts w:ascii="Arial Unicode MS" w:eastAsia="Arial Unicode MS" w:hAnsi="Arial Unicode MS" w:cs="Arial Unicode MS"/>
          <w:sz w:val="22"/>
          <w:szCs w:val="22"/>
          <w:lang w:val="es-CO"/>
        </w:rPr>
        <w:lastRenderedPageBreak/>
        <w:t>larga que contenga el grupo hidroxilo -OH</w:t>
      </w:r>
      <w:r w:rsidR="006F79AD"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y luego </w:t>
      </w:r>
      <w:r w:rsidRPr="00EC06A6">
        <w:rPr>
          <w:rFonts w:ascii="Arial Unicode MS" w:eastAsia="Arial Unicode MS" w:hAnsi="Arial Unicode MS" w:cs="Arial Unicode MS"/>
          <w:sz w:val="22"/>
          <w:szCs w:val="22"/>
          <w:lang w:val="es-CO"/>
        </w:rPr>
        <w:t>se cambia la terminación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 del alcano</w:t>
      </w:r>
      <w:r w:rsidR="00C22A8A" w:rsidRPr="00EC06A6">
        <w:rPr>
          <w:rFonts w:ascii="Arial Unicode MS" w:eastAsia="Arial Unicode MS" w:hAnsi="Arial Unicode MS" w:cs="Arial Unicode MS"/>
          <w:sz w:val="22"/>
          <w:szCs w:val="22"/>
          <w:lang w:val="es-CO"/>
        </w:rPr>
        <w:t xml:space="preserve"> correspondiente</w:t>
      </w:r>
      <w:r w:rsidRPr="00EC06A6">
        <w:rPr>
          <w:rFonts w:ascii="Arial Unicode MS" w:eastAsia="Arial Unicode MS" w:hAnsi="Arial Unicode MS" w:cs="Arial Unicode MS"/>
          <w:sz w:val="22"/>
          <w:szCs w:val="22"/>
          <w:lang w:val="es-CO"/>
        </w:rPr>
        <w:t xml:space="preserve"> por la terminación </w:t>
      </w:r>
      <w:r w:rsidRPr="001E10A5">
        <w:rPr>
          <w:rFonts w:ascii="Arial Unicode MS" w:eastAsia="Arial Unicode MS" w:hAnsi="Arial Unicode MS" w:cs="Arial Unicode MS"/>
          <w:sz w:val="22"/>
          <w:szCs w:val="22"/>
          <w:lang w:val="es-CO"/>
        </w:rPr>
        <w:t>“-</w:t>
      </w:r>
      <w:proofErr w:type="spellStart"/>
      <w:r w:rsidRPr="001E10A5">
        <w:rPr>
          <w:rFonts w:ascii="Arial Unicode MS" w:eastAsia="Arial Unicode MS" w:hAnsi="Arial Unicode MS" w:cs="Arial Unicode MS"/>
          <w:sz w:val="22"/>
          <w:szCs w:val="22"/>
          <w:lang w:val="es-CO"/>
        </w:rPr>
        <w:t>ol</w:t>
      </w:r>
      <w:proofErr w:type="spellEnd"/>
      <w:r w:rsidRPr="00EC06A6">
        <w:rPr>
          <w:rFonts w:ascii="Arial Unicode MS" w:eastAsia="Arial Unicode MS" w:hAnsi="Arial Unicode MS" w:cs="Arial Unicode MS"/>
          <w:sz w:val="22"/>
          <w:szCs w:val="22"/>
          <w:lang w:val="es-CO"/>
        </w:rPr>
        <w:t>”.</w:t>
      </w:r>
    </w:p>
    <w:p w14:paraId="329C4916" w14:textId="77777777" w:rsidR="00356D02" w:rsidRPr="00EC06A6" w:rsidRDefault="00356D02" w:rsidP="00DD58F8">
      <w:pPr>
        <w:spacing w:after="0"/>
        <w:jc w:val="both"/>
        <w:rPr>
          <w:rFonts w:ascii="Arial Unicode MS" w:eastAsia="Arial Unicode MS" w:hAnsi="Arial Unicode MS" w:cs="Arial Unicode MS"/>
          <w:sz w:val="22"/>
          <w:szCs w:val="22"/>
          <w:lang w:val="es-CO"/>
        </w:rPr>
      </w:pPr>
    </w:p>
    <w:p w14:paraId="30AC9627" w14:textId="17F726C4" w:rsidR="00356D02"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356D02" w:rsidRPr="00EC06A6">
        <w:rPr>
          <w:rFonts w:ascii="Arial Unicode MS" w:eastAsia="Arial Unicode MS" w:hAnsi="Arial Unicode MS" w:cs="Arial Unicode MS"/>
          <w:sz w:val="22"/>
          <w:szCs w:val="22"/>
          <w:lang w:val="es-CO"/>
        </w:rPr>
        <w:t>:</w:t>
      </w:r>
    </w:p>
    <w:p w14:paraId="680922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1E10A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sea necesario, se debe indicar la posición del grupo hidroxilo -OH.</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La cadena se enumera de tal forma que el grupo -OH quede en la posición más baja posible.</w:t>
      </w:r>
    </w:p>
    <w:p w14:paraId="5490CC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AA73B5"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Cuando en la cadena existan dos o más grupos </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OH</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designan indicando la posición de los grupos </w:t>
      </w:r>
      <w:r w:rsidR="006F79AD" w:rsidRPr="00EC06A6">
        <w:rPr>
          <w:rFonts w:ascii="Arial Unicode MS" w:eastAsia="Arial Unicode MS" w:hAnsi="Arial Unicode MS" w:cs="Arial Unicode MS"/>
          <w:sz w:val="22"/>
          <w:szCs w:val="22"/>
          <w:lang w:val="es-CO"/>
        </w:rPr>
        <w:t>y en</w:t>
      </w:r>
      <w:r w:rsidRPr="00EC06A6">
        <w:rPr>
          <w:rFonts w:ascii="Arial Unicode MS" w:eastAsia="Arial Unicode MS" w:hAnsi="Arial Unicode MS" w:cs="Arial Unicode MS"/>
          <w:sz w:val="22"/>
          <w:szCs w:val="22"/>
          <w:lang w:val="es-CO"/>
        </w:rPr>
        <w:t>seguid</w:t>
      </w:r>
      <w:r w:rsidR="006F79AD" w:rsidRPr="00EC06A6">
        <w:rPr>
          <w:rFonts w:ascii="Arial Unicode MS" w:eastAsia="Arial Unicode MS" w:hAnsi="Arial Unicode MS" w:cs="Arial Unicode MS"/>
          <w:sz w:val="22"/>
          <w:szCs w:val="22"/>
          <w:lang w:val="es-CO"/>
        </w:rPr>
        <w:t xml:space="preserve">a </w:t>
      </w:r>
      <w:r w:rsidRPr="00EC06A6">
        <w:rPr>
          <w:rFonts w:ascii="Arial Unicode MS" w:eastAsia="Arial Unicode MS" w:hAnsi="Arial Unicode MS" w:cs="Arial Unicode MS"/>
          <w:sz w:val="22"/>
          <w:szCs w:val="22"/>
          <w:lang w:val="es-CO"/>
        </w:rPr>
        <w:t>el prefijo multiplicativo correspondiente.</w:t>
      </w:r>
    </w:p>
    <w:p w14:paraId="3E9402A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325C251"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1E10A5">
              <w:rPr>
                <w:rFonts w:ascii="Arial Unicode MS" w:eastAsia="Arial Unicode MS" w:hAnsi="Arial Unicode MS" w:cs="Arial Unicode MS"/>
                <w:sz w:val="22"/>
                <w:szCs w:val="22"/>
                <w:lang w:val="es-MX"/>
              </w:rPr>
              <w:t>puentes de hidrógeno se</w:t>
            </w:r>
            <w:r w:rsidRPr="00EC06A6">
              <w:rPr>
                <w:rFonts w:ascii="Arial Unicode MS" w:eastAsia="Arial Unicode MS" w:hAnsi="Arial Unicode MS" w:cs="Arial Unicode MS"/>
                <w:sz w:val="22"/>
                <w:szCs w:val="22"/>
                <w:lang w:val="es-MX"/>
              </w:rPr>
              <w:t xml:space="preserve"> forman por la diferencia de 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w:t>
            </w:r>
            <w:r w:rsidRPr="001E10A5">
              <w:rPr>
                <w:rFonts w:ascii="Arial Unicode MS" w:eastAsia="Arial Unicode MS" w:hAnsi="Arial Unicode MS" w:cs="Arial Unicode MS"/>
                <w:sz w:val="22"/>
                <w:szCs w:val="22"/>
                <w:lang w:val="es-CO"/>
              </w:rPr>
              <w:t xml:space="preserve">fuerzas intermoleculares electrostáticas (por diferencias </w:t>
            </w:r>
            <w:r w:rsidR="00D75E61" w:rsidRPr="001E10A5">
              <w:rPr>
                <w:rFonts w:ascii="Arial Unicode MS" w:eastAsia="Arial Unicode MS" w:hAnsi="Arial Unicode MS" w:cs="Arial Unicode MS"/>
                <w:sz w:val="22"/>
                <w:szCs w:val="22"/>
                <w:lang w:val="es-CO"/>
              </w:rPr>
              <w:t>e</w:t>
            </w:r>
            <w:r w:rsidR="00D75E61" w:rsidRPr="00EC06A6">
              <w:rPr>
                <w:rFonts w:ascii="Arial Unicode MS" w:eastAsia="Arial Unicode MS" w:hAnsi="Arial Unicode MS" w:cs="Arial Unicode MS"/>
                <w:sz w:val="22"/>
                <w:szCs w:val="22"/>
                <w:lang w:val="es-CO"/>
              </w:rPr>
              <w:t xml:space="preserv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w:t>
      </w:r>
      <w:r w:rsidRPr="001E10A5">
        <w:rPr>
          <w:rFonts w:ascii="Arial Unicode MS" w:eastAsia="Arial Unicode MS" w:hAnsi="Arial Unicode MS" w:cs="Arial Unicode MS"/>
          <w:sz w:val="22"/>
          <w:szCs w:val="22"/>
        </w:rPr>
        <w:t>solubles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en agua. El butanol, el </w:t>
      </w:r>
      <w:proofErr w:type="spellStart"/>
      <w:r w:rsidRPr="00EC06A6">
        <w:rPr>
          <w:rFonts w:ascii="Arial Unicode MS" w:eastAsia="Arial Unicode MS" w:hAnsi="Arial Unicode MS" w:cs="Arial Unicode MS"/>
          <w:sz w:val="22"/>
          <w:szCs w:val="22"/>
        </w:rPr>
        <w:t>pentanol</w:t>
      </w:r>
      <w:proofErr w:type="spellEnd"/>
      <w:r w:rsidRPr="00EC06A6">
        <w:rPr>
          <w:rFonts w:ascii="Arial Unicode MS" w:eastAsia="Arial Unicode MS" w:hAnsi="Arial Unicode MS" w:cs="Arial Unicode MS"/>
          <w:sz w:val="22"/>
          <w:szCs w:val="22"/>
        </w:rPr>
        <w:t xml:space="preserve"> y el </w:t>
      </w:r>
      <w:proofErr w:type="spellStart"/>
      <w:r w:rsidRPr="00EC06A6">
        <w:rPr>
          <w:rFonts w:ascii="Arial Unicode MS" w:eastAsia="Arial Unicode MS" w:hAnsi="Arial Unicode MS" w:cs="Arial Unicode MS"/>
          <w:sz w:val="22"/>
          <w:szCs w:val="22"/>
        </w:rPr>
        <w:t>hexanol</w:t>
      </w:r>
      <w:proofErr w:type="spellEnd"/>
      <w:r w:rsidRPr="00EC06A6">
        <w:rPr>
          <w:rFonts w:ascii="Arial Unicode MS" w:eastAsia="Arial Unicode MS" w:hAnsi="Arial Unicode MS" w:cs="Arial Unicode MS"/>
          <w:sz w:val="22"/>
          <w:szCs w:val="22"/>
        </w:rPr>
        <w:t xml:space="preserve">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w:t>
      </w:r>
      <w:r w:rsidRPr="001E10A5">
        <w:rPr>
          <w:rFonts w:ascii="Arial Unicode MS" w:eastAsia="Arial Unicode MS" w:hAnsi="Arial Unicode MS" w:cs="Arial Unicode MS"/>
          <w:sz w:val="22"/>
          <w:szCs w:val="22"/>
        </w:rPr>
        <w:t>es 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3pt;height:193.85pt" o:ole="">
                  <v:imagedata r:id="rId15" o:title=""/>
                </v:shape>
                <o:OLEObject Type="Embed" ProgID="PBrush" ShapeID="_x0000_i1025" DrawAspect="Content" ObjectID="_1520442554"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como</w:t>
      </w:r>
      <w:r w:rsidR="00D75E61" w:rsidRPr="001E10A5">
        <w:rPr>
          <w:rFonts w:ascii="Arial Unicode MS" w:eastAsia="Arial Unicode MS" w:hAnsi="Arial Unicode MS" w:cs="Arial Unicode MS"/>
          <w:sz w:val="22"/>
          <w:szCs w:val="22"/>
        </w:rPr>
        <w:t xml:space="preserve">: </w:t>
      </w:r>
      <w:proofErr w:type="spellStart"/>
      <w:r w:rsidRPr="001E10A5">
        <w:rPr>
          <w:rFonts w:ascii="Arial Unicode MS" w:eastAsia="Arial Unicode MS" w:hAnsi="Arial Unicode MS" w:cs="Arial Unicode MS"/>
          <w:sz w:val="22"/>
          <w:szCs w:val="22"/>
        </w:rPr>
        <w:t>diol</w:t>
      </w:r>
      <w:proofErr w:type="spellEnd"/>
      <w:r w:rsidRPr="001E10A5">
        <w:rPr>
          <w:rFonts w:ascii="Arial Unicode MS" w:eastAsia="Arial Unicode MS" w:hAnsi="Arial Unicode MS" w:cs="Arial Unicode MS"/>
          <w:sz w:val="22"/>
          <w:szCs w:val="22"/>
        </w:rPr>
        <w:t xml:space="preserve"> (dos), </w:t>
      </w:r>
      <w:proofErr w:type="spellStart"/>
      <w:r w:rsidRPr="001E10A5">
        <w:rPr>
          <w:rFonts w:ascii="Arial Unicode MS" w:eastAsia="Arial Unicode MS" w:hAnsi="Arial Unicode MS" w:cs="Arial Unicode MS"/>
          <w:sz w:val="22"/>
          <w:szCs w:val="22"/>
        </w:rPr>
        <w:t>triol</w:t>
      </w:r>
      <w:proofErr w:type="spellEnd"/>
      <w:r w:rsidRPr="001E10A5">
        <w:rPr>
          <w:rFonts w:ascii="Arial Unicode MS" w:eastAsia="Arial Unicode MS" w:hAnsi="Arial Unicode MS" w:cs="Arial Unicode MS"/>
          <w:sz w:val="22"/>
          <w:szCs w:val="22"/>
        </w:rPr>
        <w:t xml:space="preserve"> (tres) y </w:t>
      </w:r>
      <w:proofErr w:type="spellStart"/>
      <w:r w:rsidRPr="001E10A5">
        <w:rPr>
          <w:rFonts w:ascii="Arial Unicode MS" w:eastAsia="Arial Unicode MS" w:hAnsi="Arial Unicode MS" w:cs="Arial Unicode MS"/>
          <w:sz w:val="22"/>
          <w:szCs w:val="22"/>
        </w:rPr>
        <w:t>poliol</w:t>
      </w:r>
      <w:proofErr w:type="spellEnd"/>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1E10A5">
        <w:rPr>
          <w:rFonts w:ascii="Arial Unicode MS" w:eastAsia="Arial Unicode MS" w:hAnsi="Arial Unicode MS" w:cs="Arial Unicode MS"/>
          <w:sz w:val="22"/>
          <w:szCs w:val="22"/>
          <w:lang w:val="es-CO"/>
        </w:rPr>
        <w:t>metanol s</w:t>
      </w:r>
      <w:r w:rsidRPr="00EC06A6">
        <w:rPr>
          <w:rFonts w:ascii="Arial Unicode MS" w:eastAsia="Arial Unicode MS" w:hAnsi="Arial Unicode MS" w:cs="Arial Unicode MS"/>
          <w:sz w:val="22"/>
          <w:szCs w:val="22"/>
          <w:lang w:val="es-CO"/>
        </w:rPr>
        <w:t>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 xml:space="preserve">solvente en tintas y como materia prima para la fabricación de formaldehído (formol). Recientemente se ha encontrado que soluciones muy diluidas de metanol </w:t>
      </w:r>
      <w:proofErr w:type="spellStart"/>
      <w:r w:rsidRPr="00EC06A6">
        <w:rPr>
          <w:rFonts w:ascii="Arial Unicode MS" w:eastAsia="Arial Unicode MS" w:hAnsi="Arial Unicode MS" w:cs="Arial Unicode MS"/>
          <w:sz w:val="22"/>
          <w:szCs w:val="22"/>
          <w:lang w:val="es-CO"/>
        </w:rPr>
        <w:t>aspersadas</w:t>
      </w:r>
      <w:proofErr w:type="spellEnd"/>
      <w:r w:rsidRPr="00EC06A6">
        <w:rPr>
          <w:rFonts w:ascii="Arial Unicode MS" w:eastAsia="Arial Unicode MS" w:hAnsi="Arial Unicode MS" w:cs="Arial Unicode MS"/>
          <w:sz w:val="22"/>
          <w:szCs w:val="22"/>
          <w:lang w:val="es-CO"/>
        </w:rPr>
        <w:t xml:space="preserve">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1E10A5">
        <w:rPr>
          <w:rFonts w:ascii="Arial Unicode MS" w:eastAsia="Arial Unicode MS" w:hAnsi="Arial Unicode MS" w:cs="Arial Unicode MS"/>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1E10A5">
        <w:rPr>
          <w:rFonts w:ascii="Arial Unicode MS" w:eastAsia="Arial Unicode MS" w:hAnsi="Arial Unicode MS" w:cs="Arial Unicode MS"/>
          <w:sz w:val="22"/>
          <w:szCs w:val="22"/>
        </w:rPr>
        <w:t xml:space="preserve">propanol </w:t>
      </w:r>
      <w:r w:rsidRPr="00EC06A6">
        <w:rPr>
          <w:rFonts w:ascii="Arial Unicode MS" w:eastAsia="Arial Unicode MS" w:hAnsi="Arial Unicode MS" w:cs="Arial Unicode MS"/>
          <w:sz w:val="22"/>
          <w:szCs w:val="22"/>
        </w:rPr>
        <w:t xml:space="preserve">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isopropanol</w:t>
      </w:r>
      <w:proofErr w:type="spellEnd"/>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 xml:space="preserve">como el </w:t>
      </w:r>
      <w:proofErr w:type="spellStart"/>
      <w:r w:rsidRPr="001E10A5">
        <w:rPr>
          <w:rFonts w:ascii="Arial Unicode MS" w:eastAsia="Arial Unicode MS" w:hAnsi="Arial Unicode MS" w:cs="Arial Unicode MS"/>
          <w:sz w:val="22"/>
          <w:szCs w:val="22"/>
        </w:rPr>
        <w:t>hexanol</w:t>
      </w:r>
      <w:proofErr w:type="spellEnd"/>
      <w:r w:rsidR="00356D02" w:rsidRPr="001E10A5">
        <w:rPr>
          <w:rFonts w:ascii="Arial Unicode MS" w:eastAsia="Arial Unicode MS" w:hAnsi="Arial Unicode MS" w:cs="Arial Unicode MS"/>
          <w:sz w:val="22"/>
          <w:szCs w:val="22"/>
        </w:rPr>
        <w:t xml:space="preserve"> y el </w:t>
      </w:r>
      <w:proofErr w:type="spellStart"/>
      <w:r w:rsidR="00356D02" w:rsidRPr="001E10A5">
        <w:rPr>
          <w:rFonts w:ascii="Arial Unicode MS" w:eastAsia="Arial Unicode MS" w:hAnsi="Arial Unicode MS" w:cs="Arial Unicode MS"/>
          <w:sz w:val="22"/>
          <w:szCs w:val="22"/>
        </w:rPr>
        <w:t>ciclo</w:t>
      </w:r>
      <w:r w:rsidRPr="001E10A5">
        <w:rPr>
          <w:rFonts w:ascii="Arial Unicode MS" w:eastAsia="Arial Unicode MS" w:hAnsi="Arial Unicode MS" w:cs="Arial Unicode MS"/>
          <w:sz w:val="22"/>
          <w:szCs w:val="22"/>
        </w:rPr>
        <w:t>hexanol</w:t>
      </w:r>
      <w:proofErr w:type="spellEnd"/>
      <w:r w:rsidR="00502F0F"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se usan como disolventes. El 1-hexadecanol o alcohol </w:t>
      </w:r>
      <w:proofErr w:type="spellStart"/>
      <w:r w:rsidRPr="001E10A5">
        <w:rPr>
          <w:rFonts w:ascii="Arial Unicode MS" w:eastAsia="Arial Unicode MS" w:hAnsi="Arial Unicode MS" w:cs="Arial Unicode MS"/>
          <w:sz w:val="22"/>
          <w:szCs w:val="22"/>
        </w:rPr>
        <w:t>cetílico</w:t>
      </w:r>
      <w:proofErr w:type="spellEnd"/>
      <w:r w:rsidRPr="001E10A5">
        <w:rPr>
          <w:rFonts w:ascii="Arial Unicode MS" w:eastAsia="Arial Unicode MS" w:hAnsi="Arial Unicode MS" w:cs="Arial Unicode MS"/>
          <w:sz w:val="22"/>
          <w:szCs w:val="22"/>
        </w:rPr>
        <w:t xml:space="preserve"> (sólido) se utiliza en la fabricación de productos de belleza</w:t>
      </w:r>
      <w:r w:rsidR="00502F0F" w:rsidRPr="001E10A5">
        <w:rPr>
          <w:rFonts w:ascii="Arial Unicode MS" w:eastAsia="Arial Unicode MS" w:hAnsi="Arial Unicode MS" w:cs="Arial Unicode MS"/>
          <w:sz w:val="22"/>
          <w:szCs w:val="22"/>
        </w:rPr>
        <w:t>,</w:t>
      </w:r>
      <w:r w:rsidRPr="001E10A5">
        <w:rPr>
          <w:rFonts w:ascii="Arial Unicode MS" w:eastAsia="Arial Unicode MS" w:hAnsi="Arial Unicode MS" w:cs="Arial Unicode MS"/>
          <w:sz w:val="22"/>
          <w:szCs w:val="22"/>
        </w:rPr>
        <w:t xml:space="preserve"> como cremas, pintalabios y lociones</w:t>
      </w:r>
      <w:r w:rsidRPr="00EC06A6">
        <w:rPr>
          <w:rFonts w:ascii="Arial Unicode MS" w:eastAsia="Arial Unicode MS" w:hAnsi="Arial Unicode MS" w:cs="Arial Unicode MS"/>
          <w:sz w:val="22"/>
          <w:szCs w:val="22"/>
        </w:rPr>
        <w:t>.</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1E10A5">
        <w:rPr>
          <w:rFonts w:ascii="Arial Unicode MS" w:eastAsia="Arial Unicode MS" w:hAnsi="Arial Unicode MS" w:cs="Arial Unicode MS"/>
          <w:sz w:val="22"/>
          <w:szCs w:val="22"/>
        </w:rPr>
        <w:t>El 1, 2,</w:t>
      </w:r>
      <w:r w:rsidR="00502F0F" w:rsidRPr="001E10A5">
        <w:rPr>
          <w:rFonts w:ascii="Arial Unicode MS" w:eastAsia="Arial Unicode MS" w:hAnsi="Arial Unicode MS" w:cs="Arial Unicode MS"/>
          <w:sz w:val="22"/>
          <w:szCs w:val="22"/>
        </w:rPr>
        <w:t xml:space="preserve"> </w:t>
      </w:r>
      <w:r w:rsidRPr="001E10A5">
        <w:rPr>
          <w:rFonts w:ascii="Arial Unicode MS" w:eastAsia="Arial Unicode MS" w:hAnsi="Arial Unicode MS" w:cs="Arial Unicode MS"/>
          <w:sz w:val="22"/>
          <w:szCs w:val="22"/>
        </w:rPr>
        <w:t>3-propanotriol (glicerina</w:t>
      </w:r>
      <w:r w:rsidRPr="00EC06A6">
        <w:rPr>
          <w:rFonts w:ascii="Arial Unicode MS" w:eastAsia="Arial Unicode MS" w:hAnsi="Arial Unicode MS" w:cs="Arial Unicode MS"/>
          <w:sz w:val="22"/>
          <w:szCs w:val="22"/>
        </w:rPr>
        <w:t xml:space="preserve">)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proofErr w:type="spellStart"/>
      <w:r w:rsidRPr="001E10A5">
        <w:rPr>
          <w:rFonts w:ascii="Arial Unicode MS" w:eastAsia="Arial Unicode MS" w:hAnsi="Arial Unicode MS" w:cs="Arial Unicode MS"/>
          <w:sz w:val="22"/>
          <w:szCs w:val="22"/>
          <w:lang w:val="es-CO"/>
        </w:rPr>
        <w:t>ArOH</w:t>
      </w:r>
      <w:proofErr w:type="spellEnd"/>
      <w:r w:rsidR="00502F0F" w:rsidRPr="001E10A5">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donde Ar representa el grupo aromático. El compuesto más representativo es el </w:t>
      </w:r>
      <w:proofErr w:type="spellStart"/>
      <w:r w:rsidRPr="00EC06A6">
        <w:rPr>
          <w:rFonts w:ascii="Arial Unicode MS" w:eastAsia="Arial Unicode MS" w:hAnsi="Arial Unicode MS" w:cs="Arial Unicode MS"/>
          <w:sz w:val="22"/>
          <w:szCs w:val="22"/>
          <w:lang w:val="es-CO"/>
        </w:rPr>
        <w:t>hidroxibenceno</w:t>
      </w:r>
      <w:proofErr w:type="spellEnd"/>
      <w:r w:rsidRPr="00EC06A6">
        <w:rPr>
          <w:rFonts w:ascii="Arial Unicode MS" w:eastAsia="Arial Unicode MS" w:hAnsi="Arial Unicode MS" w:cs="Arial Unicode MS"/>
          <w:sz w:val="22"/>
          <w:szCs w:val="22"/>
          <w:lang w:val="es-CO"/>
        </w:rPr>
        <w:t xml:space="preserve">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proofErr w:type="spellStart"/>
            <w:r w:rsidRPr="00EC06A6">
              <w:rPr>
                <w:rFonts w:ascii="Arial Unicode MS" w:eastAsia="Arial Unicode MS" w:hAnsi="Arial Unicode MS" w:cs="Arial Unicode MS"/>
                <w:sz w:val="22"/>
                <w:szCs w:val="22"/>
                <w:lang w:val="es-MX"/>
              </w:rPr>
              <w:t>hidroxibenceno</w:t>
            </w:r>
            <w:proofErr w:type="spellEnd"/>
            <w:r w:rsidRPr="00EC06A6">
              <w:rPr>
                <w:rFonts w:ascii="Arial Unicode MS" w:eastAsia="Arial Unicode MS" w:hAnsi="Arial Unicode MS" w:cs="Arial Unicode MS"/>
                <w:sz w:val="22"/>
                <w:szCs w:val="22"/>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Interactivo que permite explicar las características y 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w:t>
      </w:r>
      <w:r w:rsidRPr="001E10A5">
        <w:rPr>
          <w:rFonts w:ascii="Arial Unicode MS" w:eastAsia="Arial Unicode MS" w:hAnsi="Arial Unicode MS" w:cs="Arial Unicode MS"/>
          <w:sz w:val="22"/>
          <w:szCs w:val="22"/>
          <w:lang w:val="es-CO"/>
        </w:rPr>
        <w:t>orto, meta y 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proofErr w:type="spellStart"/>
      <w:r w:rsidRPr="00EC06A6">
        <w:rPr>
          <w:rFonts w:ascii="Arial Unicode MS" w:eastAsia="Arial Unicode MS" w:hAnsi="Arial Unicode MS" w:cs="Arial Unicode MS"/>
          <w:b/>
          <w:sz w:val="22"/>
          <w:szCs w:val="22"/>
          <w:lang w:val="es-CO"/>
        </w:rPr>
        <w:t>cresoles</w:t>
      </w:r>
      <w:proofErr w:type="spellEnd"/>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proofErr w:type="spellStart"/>
      <w:r w:rsidR="00D90A2A" w:rsidRPr="00EC06A6">
        <w:rPr>
          <w:rFonts w:ascii="Arial Unicode MS" w:eastAsia="Arial Unicode MS" w:hAnsi="Arial Unicode MS" w:cs="Arial Unicode MS"/>
          <w:sz w:val="22"/>
          <w:szCs w:val="22"/>
          <w:lang w:val="es-CO"/>
        </w:rPr>
        <w:t>ó</w:t>
      </w:r>
      <w:proofErr w:type="spellEnd"/>
      <w:r w:rsidR="00D90A2A"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1E10A5">
        <w:rPr>
          <w:rFonts w:ascii="Arial Unicode MS" w:eastAsia="Arial Unicode MS" w:hAnsi="Arial Unicode MS" w:cs="Arial Unicode MS"/>
          <w:sz w:val="22"/>
          <w:szCs w:val="22"/>
          <w:lang w:val="es-CO"/>
        </w:rPr>
        <w:t>alfa (</w:t>
      </w:r>
      <w:r w:rsidR="00324339" w:rsidRPr="001E10A5">
        <w:rPr>
          <w:rFonts w:ascii="Arial Unicode MS" w:eastAsia="Arial Unicode MS" w:hAnsi="Arial Unicode MS" w:cs="Arial Unicode MS"/>
          <w:sz w:val="22"/>
          <w:szCs w:val="22"/>
        </w:rPr>
        <w:t>α</w:t>
      </w:r>
      <w:r w:rsidRPr="001E10A5">
        <w:rPr>
          <w:rFonts w:ascii="Arial Unicode MS" w:eastAsia="Arial Unicode MS" w:hAnsi="Arial Unicode MS" w:cs="Arial Unicode MS"/>
          <w:sz w:val="22"/>
          <w:szCs w:val="22"/>
          <w:lang w:val="es-CO"/>
        </w:rPr>
        <w:t>) y beta (</w:t>
      </w:r>
      <w:r w:rsidR="00324339" w:rsidRPr="001E10A5">
        <w:rPr>
          <w:rFonts w:ascii="Arial Unicode MS" w:eastAsia="Arial Unicode MS" w:hAnsi="Arial Unicode MS" w:cs="Arial Unicode MS"/>
          <w:sz w:val="22"/>
          <w:szCs w:val="22"/>
          <w:lang w:val="es-CO"/>
        </w:rPr>
        <w:t>β</w:t>
      </w:r>
      <w:r w:rsidRPr="001E10A5">
        <w:rPr>
          <w:rFonts w:ascii="Arial Unicode MS" w:eastAsia="Arial Unicode MS" w:hAnsi="Arial Unicode MS" w:cs="Arial Unicode MS"/>
          <w:sz w:val="22"/>
          <w:szCs w:val="22"/>
          <w:lang w:val="es-CO"/>
        </w:rPr>
        <w:t>)</w:t>
      </w:r>
      <w:r w:rsidR="0080113D"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respectivamente</w:t>
      </w:r>
      <w:r w:rsidRPr="00EC06A6">
        <w:rPr>
          <w:rFonts w:ascii="Arial Unicode MS" w:eastAsia="Arial Unicode MS" w:hAnsi="Arial Unicode MS" w:cs="Arial Unicode MS"/>
          <w:sz w:val="22"/>
          <w:szCs w:val="22"/>
          <w:lang w:val="es-CO"/>
        </w:rPr>
        <w:t>.</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1E10A5">
        <w:rPr>
          <w:rFonts w:ascii="Arial Unicode MS" w:eastAsia="Arial Unicode MS" w:hAnsi="Arial Unicode MS" w:cs="Arial Unicode MS"/>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C8CF0E" w14:textId="77777777" w:rsidR="00F25E62"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 xml:space="preserve">En el siguiente enlace puedes trabajar las propiedades físicas de los fenoles [VER]. </w:t>
      </w:r>
    </w:p>
    <w:p w14:paraId="0F8EB009" w14:textId="51BC1C42" w:rsidR="00F25E62" w:rsidRPr="00EC06A6"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w:t>
      </w:r>
      <w:r w:rsidRPr="00F25E62">
        <w:rPr>
          <w:rFonts w:ascii="Arial Unicode MS" w:eastAsia="Arial Unicode MS" w:hAnsi="Arial Unicode MS" w:cs="Arial Unicode MS"/>
          <w:sz w:val="22"/>
          <w:szCs w:val="22"/>
          <w:lang w:val="es-CO"/>
        </w:rPr>
        <w:t>http://www.educaplay.com/es/recursoseducativos/1578362/fenoles.htm</w:t>
      </w:r>
      <w:r>
        <w:rPr>
          <w:rFonts w:ascii="Arial Unicode MS" w:eastAsia="Arial Unicode MS" w:hAnsi="Arial Unicode MS" w:cs="Arial Unicode MS"/>
          <w:sz w:val="22"/>
          <w:szCs w:val="22"/>
          <w:lang w:val="es-CO"/>
        </w:rPr>
        <w:t>)</w:t>
      </w:r>
    </w:p>
    <w:p w14:paraId="3894F774" w14:textId="77777777" w:rsidR="00F25E62" w:rsidRDefault="00F25E62" w:rsidP="00DD58F8">
      <w:pPr>
        <w:spacing w:after="0"/>
        <w:jc w:val="both"/>
        <w:rPr>
          <w:rFonts w:ascii="Arial Unicode MS" w:eastAsia="Arial Unicode MS" w:hAnsi="Arial Unicode MS" w:cs="Arial Unicode MS"/>
          <w:sz w:val="22"/>
          <w:szCs w:val="22"/>
          <w:highlight w:val="yellow"/>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1E10A5"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1E10A5">
        <w:rPr>
          <w:rFonts w:ascii="Arial Unicode MS" w:eastAsia="Arial Unicode MS" w:hAnsi="Arial Unicode MS" w:cs="Arial Unicode MS"/>
          <w:sz w:val="22"/>
          <w:szCs w:val="22"/>
        </w:rPr>
        <w:t>resinas fenólicas, nailon y baquelita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El </w:t>
      </w:r>
      <w:r w:rsidRPr="00EC06A6">
        <w:rPr>
          <w:rFonts w:ascii="Arial Unicode MS" w:eastAsia="Arial Unicode MS" w:hAnsi="Arial Unicode MS" w:cs="Arial Unicode MS"/>
          <w:b/>
          <w:sz w:val="22"/>
          <w:szCs w:val="22"/>
          <w:lang w:val="es-CO"/>
        </w:rPr>
        <w:t>o-</w:t>
      </w:r>
      <w:proofErr w:type="spellStart"/>
      <w:r w:rsidRPr="00EC06A6">
        <w:rPr>
          <w:rFonts w:ascii="Arial Unicode MS" w:eastAsia="Arial Unicode MS" w:hAnsi="Arial Unicode MS" w:cs="Arial Unicode MS"/>
          <w:b/>
          <w:sz w:val="22"/>
          <w:szCs w:val="22"/>
          <w:lang w:val="es-CO"/>
        </w:rPr>
        <w:t>fenilfenol</w:t>
      </w:r>
      <w:proofErr w:type="spellEnd"/>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1E10A5">
        <w:rPr>
          <w:rFonts w:ascii="Arial Unicode MS" w:eastAsia="Arial Unicode MS" w:hAnsi="Arial Unicode MS" w:cs="Arial Unicode MS"/>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proofErr w:type="spellStart"/>
            <w:r w:rsidRPr="00EC06A6">
              <w:rPr>
                <w:rFonts w:ascii="Arial Unicode MS" w:eastAsia="Arial Unicode MS" w:hAnsi="Arial Unicode MS" w:cs="Arial Unicode MS"/>
                <w:b/>
                <w:sz w:val="22"/>
                <w:szCs w:val="22"/>
                <w:lang w:val="es-CO"/>
              </w:rPr>
              <w:t>catecol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(o-</w:t>
            </w:r>
            <w:proofErr w:type="spellStart"/>
            <w:r w:rsidRPr="00EC06A6">
              <w:rPr>
                <w:rFonts w:ascii="Arial Unicode MS" w:eastAsia="Arial Unicode MS" w:hAnsi="Arial Unicode MS" w:cs="Arial Unicode MS"/>
                <w:sz w:val="22"/>
                <w:szCs w:val="22"/>
                <w:lang w:val="es-CO"/>
              </w:rPr>
              <w:t>hidroxifenol</w:t>
            </w:r>
            <w:proofErr w:type="spellEnd"/>
            <w:r w:rsidRPr="00EC06A6">
              <w:rPr>
                <w:rFonts w:ascii="Arial Unicode MS" w:eastAsia="Arial Unicode MS" w:hAnsi="Arial Unicode MS" w:cs="Arial Unicode MS"/>
                <w:sz w:val="22"/>
                <w:szCs w:val="22"/>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1E10A5">
        <w:rPr>
          <w:rFonts w:ascii="Arial Unicode MS" w:eastAsia="Arial Unicode MS" w:hAnsi="Arial Unicode MS" w:cs="Arial Unicode MS"/>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1E10A5">
        <w:rPr>
          <w:rFonts w:ascii="Arial Unicode MS" w:eastAsia="Arial Unicode MS" w:hAnsi="Arial Unicode MS" w:cs="Arial Unicode MS"/>
          <w:sz w:val="22"/>
          <w:szCs w:val="22"/>
          <w:lang w:val="es-CO"/>
        </w:rPr>
        <w:t xml:space="preserve">radical </w:t>
      </w:r>
      <w:proofErr w:type="spellStart"/>
      <w:r w:rsidRPr="001E10A5">
        <w:rPr>
          <w:rFonts w:ascii="Arial Unicode MS" w:eastAsia="Arial Unicode MS" w:hAnsi="Arial Unicode MS" w:cs="Arial Unicode MS"/>
          <w:sz w:val="22"/>
          <w:szCs w:val="22"/>
          <w:lang w:val="es-CO"/>
        </w:rPr>
        <w:t>alcoxi</w:t>
      </w:r>
      <w:proofErr w:type="spellEnd"/>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un radical </w:t>
            </w:r>
            <w:proofErr w:type="spellStart"/>
            <w:r w:rsidRPr="00EC06A6">
              <w:rPr>
                <w:rFonts w:ascii="Arial Unicode MS" w:eastAsia="Arial Unicode MS" w:hAnsi="Arial Unicode MS" w:cs="Arial Unicode MS"/>
                <w:sz w:val="22"/>
                <w:szCs w:val="22"/>
                <w:lang w:val="es-CO"/>
              </w:rPr>
              <w:t>alcoxi</w:t>
            </w:r>
            <w:proofErr w:type="spellEnd"/>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il</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oxi</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proofErr w:type="spellStart"/>
            <w:r w:rsidR="00223492" w:rsidRPr="00223492">
              <w:rPr>
                <w:rFonts w:ascii="Arial Unicode MS" w:eastAsia="Arial Unicode MS" w:hAnsi="Arial Unicode MS" w:cs="Arial Unicode MS"/>
                <w:sz w:val="22"/>
                <w:szCs w:val="22"/>
                <w:lang w:val="es-MX"/>
              </w:rPr>
              <w:t>epóxicos</w:t>
            </w:r>
            <w:proofErr w:type="spellEnd"/>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El </w:t>
            </w:r>
            <w:proofErr w:type="spellStart"/>
            <w:r w:rsidRPr="00EC06A6">
              <w:rPr>
                <w:rFonts w:ascii="Arial Unicode MS" w:eastAsia="Arial Unicode MS" w:hAnsi="Arial Unicode MS" w:cs="Arial Unicode MS"/>
                <w:b/>
                <w:sz w:val="22"/>
                <w:szCs w:val="22"/>
                <w:lang w:val="es-MX"/>
              </w:rPr>
              <w:t>dietiléter</w:t>
            </w:r>
            <w:proofErr w:type="spellEnd"/>
            <w:r w:rsidRPr="00EC06A6">
              <w:rPr>
                <w:rFonts w:ascii="Arial Unicode MS" w:eastAsia="Arial Unicode MS" w:hAnsi="Arial Unicode MS" w:cs="Arial Unicode MS"/>
                <w:b/>
                <w:sz w:val="22"/>
                <w:szCs w:val="22"/>
                <w:lang w:val="es-MX"/>
              </w:rPr>
              <w:t xml:space="preserve">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t>
            </w:r>
            <w:proofErr w:type="spellStart"/>
            <w:r w:rsidRPr="00EC06A6">
              <w:rPr>
                <w:rFonts w:ascii="Arial Unicode MS" w:eastAsia="Arial Unicode MS" w:hAnsi="Arial Unicode MS" w:cs="Arial Unicode MS"/>
                <w:sz w:val="22"/>
                <w:szCs w:val="22"/>
                <w:lang w:val="es-CO"/>
              </w:rPr>
              <w:t>Willian</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Mortón</w:t>
            </w:r>
            <w:proofErr w:type="spellEnd"/>
            <w:r w:rsidRPr="00EC06A6">
              <w:rPr>
                <w:rFonts w:ascii="Arial Unicode MS" w:eastAsia="Arial Unicode MS" w:hAnsi="Arial Unicode MS" w:cs="Arial Unicode MS"/>
                <w:sz w:val="22"/>
                <w:szCs w:val="22"/>
                <w:lang w:val="es-CO"/>
              </w:rPr>
              <w:t xml:space="preserve"> por primera utilizó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xml:space="preserve">.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era un buen anestésico porque no alteraba la frecuencia cardiaca ni la 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EC06A6" w:rsidRDefault="002D10C8"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1E10A5">
        <w:rPr>
          <w:rFonts w:ascii="Arial Unicode MS" w:eastAsia="Arial Unicode MS" w:hAnsi="Arial Unicode MS" w:cs="Arial Unicode MS"/>
          <w:sz w:val="22"/>
          <w:szCs w:val="22"/>
          <w:lang w:val="es-CO"/>
        </w:rPr>
        <w:t>aldehídos y las 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w:t>
      </w:r>
      <w:r w:rsidRPr="001E10A5">
        <w:rPr>
          <w:rFonts w:ascii="Arial Unicode MS" w:eastAsia="Arial Unicode MS" w:hAnsi="Arial Unicode MS" w:cs="Arial Unicode MS"/>
          <w:sz w:val="22"/>
          <w:szCs w:val="22"/>
          <w:lang w:val="es-CO"/>
        </w:rPr>
        <w:t xml:space="preserve">un carbono con hibridación </w:t>
      </w:r>
      <w:r w:rsidRPr="001E10A5">
        <w:rPr>
          <w:rFonts w:ascii="Arial Unicode MS" w:eastAsia="Arial Unicode MS" w:hAnsi="Arial Unicode MS" w:cs="Arial Unicode MS"/>
          <w:i/>
          <w:sz w:val="22"/>
          <w:szCs w:val="22"/>
          <w:lang w:val="es-CO"/>
        </w:rPr>
        <w:t>sp</w:t>
      </w:r>
      <w:r w:rsidRPr="001E10A5">
        <w:rPr>
          <w:rFonts w:ascii="Arial Unicode MS" w:eastAsia="Arial Unicode MS" w:hAnsi="Arial Unicode MS" w:cs="Arial Unicode MS"/>
          <w:sz w:val="22"/>
          <w:szCs w:val="22"/>
          <w:vertAlign w:val="superscript"/>
          <w:lang w:val="es-CO"/>
        </w:rPr>
        <w:t>2</w:t>
      </w:r>
      <w:r w:rsidRPr="001E10A5">
        <w:rPr>
          <w:rFonts w:ascii="Arial Unicode MS" w:eastAsia="Arial Unicode MS" w:hAnsi="Arial Unicode MS" w:cs="Arial Unicode MS"/>
          <w:sz w:val="22"/>
          <w:szCs w:val="22"/>
          <w:lang w:val="es-CO"/>
        </w:rPr>
        <w:t xml:space="preserve"> unido</w:t>
      </w:r>
      <w:r w:rsidRPr="00EC06A6">
        <w:rPr>
          <w:rFonts w:ascii="Arial Unicode MS" w:eastAsia="Arial Unicode MS" w:hAnsi="Arial Unicode MS" w:cs="Arial Unicode MS"/>
          <w:sz w:val="22"/>
          <w:szCs w:val="22"/>
          <w:lang w:val="es-CO"/>
        </w:rPr>
        <w:t xml:space="preserve">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45pt" o:ole="">
                  <v:imagedata r:id="rId32" o:title=""/>
                </v:shape>
                <o:OLEObject Type="Embed" ProgID="PBrush" ShapeID="_x0000_i1026" DrawAspect="Content" ObjectID="_1520442555"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1E10A5">
        <w:rPr>
          <w:rFonts w:ascii="Arial Unicode MS" w:eastAsia="Arial Unicode MS" w:hAnsi="Arial Unicode MS" w:cs="Arial Unicode MS"/>
          <w:b/>
          <w:sz w:val="22"/>
          <w:szCs w:val="22"/>
          <w:lang w:val="es-CO"/>
        </w:rPr>
        <w:t>aldehídos</w:t>
      </w:r>
      <w:r w:rsidRPr="00EC06A6">
        <w:rPr>
          <w:rFonts w:ascii="Arial Unicode MS" w:eastAsia="Arial Unicode MS" w:hAnsi="Arial Unicode MS" w:cs="Arial Unicode MS"/>
          <w:sz w:val="22"/>
          <w:szCs w:val="22"/>
          <w:lang w:val="es-CO"/>
        </w:rPr>
        <w:t xml:space="preserve"> presentan en su estructura el </w:t>
      </w:r>
      <w:r w:rsidRPr="001E10A5">
        <w:rPr>
          <w:rFonts w:ascii="Arial Unicode MS" w:eastAsia="Arial Unicode MS" w:hAnsi="Arial Unicode MS" w:cs="Arial Unicode MS"/>
          <w:sz w:val="22"/>
          <w:szCs w:val="22"/>
          <w:lang w:val="es-CO"/>
        </w:rPr>
        <w:t>grupo carbonilo.</w:t>
      </w:r>
      <w:r w:rsidRPr="00EC06A6">
        <w:rPr>
          <w:rFonts w:ascii="Arial Unicode MS" w:eastAsia="Arial Unicode MS" w:hAnsi="Arial Unicode MS" w:cs="Arial Unicode MS"/>
          <w:sz w:val="22"/>
          <w:szCs w:val="22"/>
          <w:lang w:val="es-CO"/>
        </w:rPr>
        <w:t xml:space="preserve">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1E10A5">
        <w:rPr>
          <w:rFonts w:ascii="Arial Unicode MS" w:eastAsia="Arial Unicode MS" w:hAnsi="Arial Unicode MS" w:cs="Arial Unicode MS"/>
          <w:sz w:val="22"/>
          <w:szCs w:val="22"/>
          <w:lang w:val="es-CO"/>
        </w:rPr>
        <w:t>carbonos terminales</w:t>
      </w:r>
      <w:r w:rsidR="008234AC" w:rsidRPr="001E10A5">
        <w:rPr>
          <w:rFonts w:ascii="Arial Unicode MS" w:eastAsia="Arial Unicode MS" w:hAnsi="Arial Unicode MS" w:cs="Arial Unicode MS"/>
          <w:sz w:val="22"/>
          <w:szCs w:val="22"/>
          <w:lang w:val="es-CO"/>
        </w:rPr>
        <w:t>, es decir</w:t>
      </w:r>
      <w:r w:rsidR="008C0597" w:rsidRPr="001E10A5">
        <w:rPr>
          <w:rFonts w:ascii="Arial Unicode MS" w:eastAsia="Arial Unicode MS" w:hAnsi="Arial Unicode MS" w:cs="Arial Unicode MS"/>
          <w:sz w:val="22"/>
          <w:szCs w:val="22"/>
          <w:lang w:val="es-CO"/>
        </w:rPr>
        <w:t>,</w:t>
      </w:r>
      <w:r w:rsidR="008234AC" w:rsidRPr="001E10A5">
        <w:rPr>
          <w:rFonts w:ascii="Arial Unicode MS" w:eastAsia="Arial Unicode MS" w:hAnsi="Arial Unicode MS" w:cs="Arial Unicode MS"/>
          <w:sz w:val="22"/>
          <w:szCs w:val="22"/>
          <w:lang w:val="es-CO"/>
        </w:rPr>
        <w:t xml:space="preserve"> en</w:t>
      </w:r>
      <w:r w:rsidRPr="001E10A5">
        <w:rPr>
          <w:rFonts w:ascii="Arial Unicode MS" w:eastAsia="Arial Unicode MS" w:hAnsi="Arial Unicode MS" w:cs="Arial Unicode MS"/>
          <w:sz w:val="22"/>
          <w:szCs w:val="22"/>
          <w:lang w:val="es-CO"/>
        </w:rPr>
        <w:t xml:space="preserve"> los extremos de la cadena.</w:t>
      </w:r>
      <w:r w:rsidR="00406D59" w:rsidRPr="001E10A5">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3pt;height:107.1pt" o:ole="">
                  <v:imagedata r:id="rId34" o:title=""/>
                </v:shape>
                <o:OLEObject Type="Embed" ProgID="PBrush" ShapeID="_x0000_i1027" DrawAspect="Content" ObjectID="_1520442556"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w:t>
            </w:r>
            <w:proofErr w:type="spellStart"/>
            <w:r w:rsidRPr="00EC06A6">
              <w:rPr>
                <w:rFonts w:ascii="Arial Unicode MS" w:eastAsia="Arial Unicode MS" w:hAnsi="Arial Unicode MS" w:cs="Arial Unicode MS"/>
                <w:sz w:val="22"/>
                <w:szCs w:val="22"/>
              </w:rPr>
              <w:t>fenil</w:t>
            </w:r>
            <w:proofErr w:type="spellEnd"/>
            <w:r w:rsidRPr="00EC06A6">
              <w:rPr>
                <w:rFonts w:ascii="Arial Unicode MS" w:eastAsia="Arial Unicode MS" w:hAnsi="Arial Unicode MS" w:cs="Arial Unicode MS"/>
                <w:sz w:val="22"/>
                <w:szCs w:val="22"/>
              </w:rPr>
              <w:t xml:space="preserve">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w:t>
      </w:r>
      <w:r w:rsidR="00B9077E" w:rsidRPr="001E10A5">
        <w:rPr>
          <w:rFonts w:ascii="Arial Unicode MS" w:eastAsia="Arial Unicode MS" w:hAnsi="Arial Unicode MS" w:cs="Arial Unicode MS"/>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1E10A5">
        <w:rPr>
          <w:rFonts w:ascii="Arial Unicode MS" w:eastAsia="Arial Unicode MS" w:hAnsi="Arial Unicode MS" w:cs="Arial Unicode MS"/>
          <w:sz w:val="22"/>
          <w:szCs w:val="22"/>
          <w:lang w:val="es-CO"/>
        </w:rPr>
        <w:t>dos grupos aldehídos (diales)</w:t>
      </w:r>
      <w:r w:rsidR="008C0597"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con la terminación </w:t>
      </w:r>
      <w:r w:rsidR="007003B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dial</w:t>
      </w:r>
      <w:r w:rsidR="007003B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w:t>
      </w:r>
      <w:proofErr w:type="spellStart"/>
      <w:r w:rsidRPr="00EC06A6">
        <w:rPr>
          <w:rFonts w:ascii="Arial Unicode MS" w:eastAsia="Arial Unicode MS" w:hAnsi="Arial Unicode MS" w:cs="Arial Unicode MS"/>
          <w:sz w:val="22"/>
          <w:szCs w:val="22"/>
          <w:lang w:val="es-CO"/>
        </w:rPr>
        <w:t>insaturación</w:t>
      </w:r>
      <w:proofErr w:type="spellEnd"/>
      <w:r w:rsidRPr="00EC06A6">
        <w:rPr>
          <w:rFonts w:ascii="Arial Unicode MS" w:eastAsia="Arial Unicode MS" w:hAnsi="Arial Unicode MS" w:cs="Arial Unicode MS"/>
          <w:sz w:val="22"/>
          <w:szCs w:val="22"/>
          <w:lang w:val="es-CO"/>
        </w:rPr>
        <w:t xml:space="preserve">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1E10A5"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w:t>
            </w:r>
            <w:r w:rsidRPr="001E10A5">
              <w:rPr>
                <w:rFonts w:ascii="Arial Unicode MS" w:eastAsia="Arial Unicode MS" w:hAnsi="Arial Unicode MS" w:cs="Arial Unicode MS"/>
                <w:sz w:val="22"/>
                <w:szCs w:val="22"/>
                <w:lang w:val="es-CO"/>
              </w:rPr>
              <w:t xml:space="preserve">de </w:t>
            </w:r>
            <w:proofErr w:type="spellStart"/>
            <w:r w:rsidRPr="001E10A5">
              <w:rPr>
                <w:rFonts w:ascii="Arial Unicode MS" w:eastAsia="Arial Unicode MS" w:hAnsi="Arial Unicode MS" w:cs="Arial Unicode MS"/>
                <w:sz w:val="22"/>
                <w:szCs w:val="22"/>
                <w:lang w:val="es-CO"/>
              </w:rPr>
              <w:t>formil</w:t>
            </w:r>
            <w:proofErr w:type="spellEnd"/>
            <w:r w:rsidRPr="001E10A5">
              <w:rPr>
                <w:rFonts w:ascii="Arial Unicode MS" w:eastAsia="Arial Unicode MS" w:hAnsi="Arial Unicode MS" w:cs="Arial Unicode MS"/>
                <w:sz w:val="22"/>
                <w:szCs w:val="22"/>
                <w:lang w:val="es-CO"/>
              </w:rPr>
              <w:t>.</w:t>
            </w:r>
            <w:r w:rsidR="00840BE4" w:rsidRPr="001E10A5">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1E10A5"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1E10A5">
              <w:rPr>
                <w:rFonts w:ascii="Arial Unicode MS" w:eastAsia="Arial Unicode MS" w:hAnsi="Arial Unicode MS" w:cs="Arial Unicode MS"/>
                <w:sz w:val="22"/>
                <w:szCs w:val="22"/>
                <w:lang w:val="es-CO"/>
              </w:rPr>
              <w:t xml:space="preserve">función aldehído tiene </w:t>
            </w:r>
            <w:r w:rsidR="00421E9B" w:rsidRPr="001E10A5">
              <w:rPr>
                <w:rFonts w:ascii="Arial Unicode MS" w:eastAsia="Arial Unicode MS" w:hAnsi="Arial Unicode MS" w:cs="Arial Unicode MS"/>
                <w:sz w:val="22"/>
                <w:szCs w:val="22"/>
                <w:lang w:val="es-CO"/>
              </w:rPr>
              <w:t xml:space="preserve">prelación </w:t>
            </w:r>
            <w:r w:rsidRPr="001E10A5">
              <w:rPr>
                <w:rFonts w:ascii="Arial Unicode MS" w:eastAsia="Arial Unicode MS" w:hAnsi="Arial Unicode MS" w:cs="Arial Unicode MS"/>
                <w:sz w:val="22"/>
                <w:szCs w:val="22"/>
                <w:lang w:val="es-CO"/>
              </w:rPr>
              <w:t>sobre las cetonas, los alcoholes y las aminas, así que estos se nombra</w:t>
            </w:r>
            <w:r w:rsidR="00421E9B" w:rsidRPr="001E10A5">
              <w:rPr>
                <w:rFonts w:ascii="Arial Unicode MS" w:eastAsia="Arial Unicode MS" w:hAnsi="Arial Unicode MS" w:cs="Arial Unicode MS"/>
                <w:sz w:val="22"/>
                <w:szCs w:val="22"/>
                <w:lang w:val="es-CO"/>
              </w:rPr>
              <w:t>n</w:t>
            </w:r>
            <w:r w:rsidRPr="001E10A5">
              <w:rPr>
                <w:rFonts w:ascii="Arial Unicode MS" w:eastAsia="Arial Unicode MS" w:hAnsi="Arial Unicode MS" w:cs="Arial Unicode MS"/>
                <w:sz w:val="22"/>
                <w:szCs w:val="22"/>
                <w:lang w:val="es-CO"/>
              </w:rPr>
              <w:t xml:space="preserve"> como sustituyentes</w:t>
            </w:r>
            <w:r w:rsidR="00421E9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con los prefijos </w:t>
            </w:r>
            <w:proofErr w:type="spellStart"/>
            <w:r w:rsidRPr="001E10A5">
              <w:rPr>
                <w:rFonts w:ascii="Arial Unicode MS" w:eastAsia="Arial Unicode MS" w:hAnsi="Arial Unicode MS" w:cs="Arial Unicode MS"/>
                <w:sz w:val="22"/>
                <w:szCs w:val="22"/>
                <w:lang w:val="es-CO"/>
              </w:rPr>
              <w:t>oxo</w:t>
            </w:r>
            <w:proofErr w:type="spellEnd"/>
            <w:r w:rsidRPr="001E10A5">
              <w:rPr>
                <w:rFonts w:ascii="Arial Unicode MS" w:eastAsia="Arial Unicode MS" w:hAnsi="Arial Unicode MS" w:cs="Arial Unicode MS"/>
                <w:sz w:val="22"/>
                <w:szCs w:val="22"/>
                <w:lang w:val="es-CO"/>
              </w:rPr>
              <w:t xml:space="preserve">, </w:t>
            </w:r>
            <w:proofErr w:type="spellStart"/>
            <w:r w:rsidRPr="001E10A5">
              <w:rPr>
                <w:rFonts w:ascii="Arial Unicode MS" w:eastAsia="Arial Unicode MS" w:hAnsi="Arial Unicode MS" w:cs="Arial Unicode MS"/>
                <w:sz w:val="22"/>
                <w:szCs w:val="22"/>
                <w:lang w:val="es-CO"/>
              </w:rPr>
              <w:t>hidroxi</w:t>
            </w:r>
            <w:proofErr w:type="spellEnd"/>
            <w:r w:rsidRPr="001E10A5">
              <w:rPr>
                <w:rFonts w:ascii="Arial Unicode MS" w:eastAsia="Arial Unicode MS" w:hAnsi="Arial Unicode MS" w:cs="Arial Unicode MS"/>
                <w:sz w:val="22"/>
                <w:szCs w:val="22"/>
                <w:lang w:val="es-CO"/>
              </w:rPr>
              <w:t xml:space="preserve"> y amino</w:t>
            </w:r>
            <w:r w:rsidR="00421E9B"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respectivamente.</w:t>
            </w:r>
          </w:p>
          <w:p w14:paraId="5FC7557F" w14:textId="77777777" w:rsidR="00B9077E" w:rsidRPr="001E10A5" w:rsidRDefault="00B9077E" w:rsidP="00DD58F8">
            <w:pPr>
              <w:spacing w:after="0"/>
              <w:jc w:val="both"/>
              <w:rPr>
                <w:rFonts w:ascii="Arial Unicode MS" w:eastAsia="Arial Unicode MS" w:hAnsi="Arial Unicode MS" w:cs="Arial Unicode MS"/>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metanal</w:t>
      </w:r>
      <w:proofErr w:type="spellEnd"/>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1E10A5">
        <w:rPr>
          <w:rFonts w:ascii="Arial Unicode MS" w:eastAsia="Arial Unicode MS" w:hAnsi="Arial Unicode MS" w:cs="Arial Unicode MS"/>
          <w:sz w:val="22"/>
          <w:szCs w:val="22"/>
          <w:lang w:val="es-CO"/>
        </w:rPr>
        <w:t>puentes de hidrógeno entre los electrones libres del oxígeno del grupo carbonilo y el hidrógeno de otra molécula</w:t>
      </w:r>
      <w:r w:rsidRPr="00EC06A6">
        <w:rPr>
          <w:rFonts w:ascii="Arial Unicode MS" w:eastAsia="Arial Unicode MS" w:hAnsi="Arial Unicode MS" w:cs="Arial Unicode MS"/>
          <w:sz w:val="22"/>
          <w:szCs w:val="22"/>
          <w:lang w:val="es-CO"/>
        </w:rPr>
        <w:t xml:space="preserve">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1ACF7DB4" w:rsidR="00B9077E" w:rsidRPr="00EC06A6" w:rsidRDefault="00B9077E" w:rsidP="007D29D0">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w:t>
            </w:r>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1E10A5">
        <w:rPr>
          <w:rFonts w:ascii="Arial Unicode MS" w:eastAsia="Arial Unicode MS" w:hAnsi="Arial Unicode MS" w:cs="Arial Unicode MS"/>
          <w:sz w:val="22"/>
          <w:szCs w:val="22"/>
          <w:lang w:val="es-CO"/>
        </w:rPr>
        <w:t>metanal</w:t>
      </w:r>
      <w:proofErr w:type="spellEnd"/>
      <w:r w:rsidRPr="001E10A5">
        <w:rPr>
          <w:rFonts w:ascii="Arial Unicode MS" w:eastAsia="Arial Unicode MS" w:hAnsi="Arial Unicode MS" w:cs="Arial Unicode MS"/>
          <w:sz w:val="22"/>
          <w:szCs w:val="22"/>
          <w:lang w:val="es-CO"/>
        </w:rPr>
        <w:t xml:space="preserve"> (formol</w:t>
      </w:r>
      <w:r w:rsidRPr="00EC06A6">
        <w:rPr>
          <w:rFonts w:ascii="Arial Unicode MS" w:eastAsia="Arial Unicode MS" w:hAnsi="Arial Unicode MS" w:cs="Arial Unicode MS"/>
          <w:sz w:val="22"/>
          <w:szCs w:val="22"/>
          <w:lang w:val="es-CO"/>
        </w:rPr>
        <w:t xml:space="preserve">)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En los museos el proceso de preservación de ejemplares ictiológicos (peces) y herpetológicos (reptiles y anfibios) se realiza </w:t>
            </w:r>
            <w:r w:rsidRPr="00EC06A6">
              <w:rPr>
                <w:rFonts w:ascii="Arial Unicode MS" w:eastAsia="Arial Unicode MS" w:hAnsi="Arial Unicode MS" w:cs="Arial Unicode MS"/>
                <w:color w:val="000000"/>
                <w:sz w:val="22"/>
                <w:szCs w:val="22"/>
                <w:lang w:val="es-MX"/>
              </w:rPr>
              <w:lastRenderedPageBreak/>
              <w:t>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1E10A5">
        <w:rPr>
          <w:rFonts w:ascii="Arial Unicode MS" w:eastAsia="Arial Unicode MS" w:hAnsi="Arial Unicode MS" w:cs="Arial Unicode MS"/>
          <w:sz w:val="22"/>
          <w:szCs w:val="22"/>
          <w:lang w:val="es-CO"/>
        </w:rPr>
        <w:t xml:space="preserve">El </w:t>
      </w:r>
      <w:proofErr w:type="spellStart"/>
      <w:r w:rsidRPr="001E10A5">
        <w:rPr>
          <w:rFonts w:ascii="Arial Unicode MS" w:eastAsia="Arial Unicode MS" w:hAnsi="Arial Unicode MS" w:cs="Arial Unicode MS"/>
          <w:sz w:val="22"/>
          <w:szCs w:val="22"/>
          <w:lang w:val="es-CO"/>
        </w:rPr>
        <w:t>etanal</w:t>
      </w:r>
      <w:proofErr w:type="spellEnd"/>
      <w:r w:rsidRPr="001E10A5">
        <w:rPr>
          <w:rFonts w:ascii="Arial Unicode MS" w:eastAsia="Arial Unicode MS" w:hAnsi="Arial Unicode MS" w:cs="Arial Unicode MS"/>
          <w:sz w:val="22"/>
          <w:szCs w:val="22"/>
          <w:lang w:val="es-CO"/>
        </w:rPr>
        <w:t xml:space="preserve"> se usa como reactivo intermedio en la fabricación de otras sustancias</w:t>
      </w:r>
      <w:r w:rsidR="00F83E11" w:rsidRPr="001E10A5">
        <w:rPr>
          <w:rFonts w:ascii="Arial Unicode MS" w:eastAsia="Arial Unicode MS" w:hAnsi="Arial Unicode MS" w:cs="Arial Unicode MS"/>
          <w:sz w:val="22"/>
          <w:szCs w:val="22"/>
          <w:lang w:val="es-CO"/>
        </w:rPr>
        <w:t>,</w:t>
      </w:r>
      <w:r w:rsidRPr="001E10A5">
        <w:rPr>
          <w:rFonts w:ascii="Arial Unicode MS" w:eastAsia="Arial Unicode MS" w:hAnsi="Arial Unicode MS" w:cs="Arial Unicode MS"/>
          <w:sz w:val="22"/>
          <w:szCs w:val="22"/>
          <w:lang w:val="es-CO"/>
        </w:rPr>
        <w:t xml:space="preserve"> como el ácido acético, el alcohol n-butílico y el acetato de etilo. Cuando se</w:t>
      </w:r>
      <w:r w:rsidRPr="00EC06A6">
        <w:rPr>
          <w:rFonts w:ascii="Arial Unicode MS" w:eastAsia="Arial Unicode MS" w:hAnsi="Arial Unicode MS" w:cs="Arial Unicode MS"/>
          <w:sz w:val="22"/>
          <w:szCs w:val="22"/>
          <w:lang w:val="es-CO"/>
        </w:rPr>
        <w:t xml:space="preserv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3FE44A1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w:t>
      </w:r>
      <w:r w:rsidR="0068346E">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1E10A5">
        <w:rPr>
          <w:rFonts w:ascii="Arial Unicode MS" w:eastAsia="Arial Unicode MS" w:hAnsi="Arial Unicode MS" w:cs="Arial Unicode MS"/>
          <w:sz w:val="22"/>
          <w:szCs w:val="22"/>
          <w:lang w:val="es-CO"/>
        </w:rPr>
        <w:t>a</w:t>
      </w:r>
      <w:r w:rsidRPr="001E10A5">
        <w:rPr>
          <w:rFonts w:ascii="Arial Unicode MS" w:eastAsia="Arial Unicode MS" w:hAnsi="Arial Unicode MS" w:cs="Arial Unicode MS"/>
          <w:sz w:val="22"/>
          <w:szCs w:val="22"/>
          <w:lang w:val="es-CO"/>
        </w:rPr>
        <w:t>l grupo carbonilo</w:t>
      </w:r>
      <w:r w:rsidR="005F3BFB" w:rsidRPr="001E10A5">
        <w:rPr>
          <w:rFonts w:ascii="Arial Unicode MS" w:eastAsia="Arial Unicode MS" w:hAnsi="Arial Unicode MS" w:cs="Arial Unicode MS"/>
          <w:sz w:val="22"/>
          <w:szCs w:val="22"/>
          <w:lang w:val="es-CO"/>
        </w:rPr>
        <w:t>,</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0.75pt;height:94.75pt" o:ole="">
                  <v:imagedata r:id="rId43" o:title=""/>
                </v:shape>
                <o:OLEObject Type="Embed" ProgID="PBrush" ShapeID="_x0000_i1028" DrawAspect="Content" ObjectID="_1520442557"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234164">
        <w:rPr>
          <w:rFonts w:ascii="Arial Unicode MS" w:eastAsia="Arial Unicode MS" w:hAnsi="Arial Unicode MS" w:cs="Arial Unicode MS"/>
          <w:sz w:val="22"/>
          <w:szCs w:val="22"/>
          <w:lang w:val="es-CO"/>
        </w:rPr>
        <w:t>“-</w:t>
      </w:r>
      <w:proofErr w:type="spellStart"/>
      <w:r w:rsidR="00B9077E" w:rsidRPr="00234164">
        <w:rPr>
          <w:rFonts w:ascii="Arial Unicode MS" w:eastAsia="Arial Unicode MS" w:hAnsi="Arial Unicode MS" w:cs="Arial Unicode MS"/>
          <w:sz w:val="22"/>
          <w:szCs w:val="22"/>
          <w:lang w:val="es-CO"/>
        </w:rPr>
        <w:t>ona</w:t>
      </w:r>
      <w:proofErr w:type="spellEnd"/>
      <w:r w:rsidRPr="00234164">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3pt" o:ole="">
                  <v:imagedata r:id="rId45" o:title=""/>
                </v:shape>
                <o:OLEObject Type="Embed" ProgID="PBrush" ShapeID="_x0000_i1029" DrawAspect="Content" ObjectID="_1520442558"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75pt" o:ole="">
                  <v:imagedata r:id="rId47" o:title=""/>
                </v:shape>
                <o:OLEObject Type="Embed" ProgID="PBrush" ShapeID="_x0000_i1030" DrawAspect="Content" ObjectID="_1520442559"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w:t>
      </w:r>
      <w:r w:rsidRPr="00234164">
        <w:rPr>
          <w:rFonts w:ascii="Arial Unicode MS" w:eastAsia="Arial Unicode MS" w:hAnsi="Arial Unicode MS" w:cs="Arial Unicode MS"/>
          <w:sz w:val="22"/>
          <w:szCs w:val="22"/>
          <w:lang w:val="es-CO"/>
        </w:rPr>
        <w:t xml:space="preserve">forma </w:t>
      </w:r>
      <w:r w:rsidR="007003BB" w:rsidRPr="00234164">
        <w:rPr>
          <w:rFonts w:ascii="Arial Unicode MS" w:eastAsia="Arial Unicode MS" w:hAnsi="Arial Unicode MS" w:cs="Arial Unicode MS"/>
          <w:sz w:val="22"/>
          <w:szCs w:val="22"/>
          <w:lang w:val="es-CO"/>
        </w:rPr>
        <w:t>“</w:t>
      </w:r>
      <w:proofErr w:type="spellStart"/>
      <w:r w:rsidRPr="00234164">
        <w:rPr>
          <w:rFonts w:ascii="Arial Unicode MS" w:eastAsia="Arial Unicode MS" w:hAnsi="Arial Unicode MS" w:cs="Arial Unicode MS"/>
          <w:sz w:val="22"/>
          <w:szCs w:val="22"/>
          <w:lang w:val="es-CO"/>
        </w:rPr>
        <w:t>oxo</w:t>
      </w:r>
      <w:proofErr w:type="spellEnd"/>
      <w:r w:rsidR="007003BB"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234164">
        <w:rPr>
          <w:rFonts w:ascii="Arial Unicode MS" w:eastAsia="Arial Unicode MS" w:hAnsi="Arial Unicode MS" w:cs="Arial Unicode MS"/>
          <w:sz w:val="22"/>
          <w:szCs w:val="22"/>
        </w:rPr>
        <w:t>2-propanona o 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234164">
        <w:rPr>
          <w:rFonts w:ascii="Arial Unicode MS" w:eastAsia="Arial Unicode MS" w:hAnsi="Arial Unicode MS" w:cs="Arial Unicode MS"/>
          <w:sz w:val="22"/>
          <w:szCs w:val="22"/>
        </w:rPr>
        <w:t xml:space="preserve">alcanfor </w:t>
      </w:r>
      <w:r w:rsidRPr="00EC06A6">
        <w:rPr>
          <w:rFonts w:ascii="Arial Unicode MS" w:eastAsia="Arial Unicode MS" w:hAnsi="Arial Unicode MS" w:cs="Arial Unicode MS"/>
          <w:sz w:val="22"/>
          <w:szCs w:val="22"/>
        </w:rPr>
        <w:t>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proofErr w:type="spellStart"/>
      <w:r w:rsidRPr="00234164">
        <w:rPr>
          <w:rFonts w:ascii="Arial Unicode MS" w:eastAsia="Arial Unicode MS" w:hAnsi="Arial Unicode MS" w:cs="Arial Unicode MS"/>
          <w:sz w:val="22"/>
          <w:szCs w:val="22"/>
        </w:rPr>
        <w:t>ciclohexanona</w:t>
      </w:r>
      <w:proofErr w:type="spellEnd"/>
      <w:r w:rsidRPr="00234164">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también se utiliza en la síntesis de la </w:t>
      </w:r>
      <w:proofErr w:type="spellStart"/>
      <w:r w:rsidRPr="00EC06A6">
        <w:rPr>
          <w:rFonts w:ascii="Arial Unicode MS" w:eastAsia="Arial Unicode MS" w:hAnsi="Arial Unicode MS" w:cs="Arial Unicode MS"/>
          <w:sz w:val="22"/>
          <w:szCs w:val="22"/>
        </w:rPr>
        <w:t>caprolactama</w:t>
      </w:r>
      <w:proofErr w:type="spellEnd"/>
      <w:r w:rsidRPr="00EC06A6">
        <w:rPr>
          <w:rFonts w:ascii="Arial Unicode MS" w:eastAsia="Arial Unicode MS" w:hAnsi="Arial Unicode MS" w:cs="Arial Unicode MS"/>
          <w:sz w:val="22"/>
          <w:szCs w:val="22"/>
        </w:rPr>
        <w:t>,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234164">
        <w:rPr>
          <w:rFonts w:ascii="Arial Unicode MS" w:eastAsia="Arial Unicode MS" w:hAnsi="Arial Unicode MS" w:cs="Arial Unicode MS"/>
          <w:sz w:val="22"/>
          <w:szCs w:val="22"/>
        </w:rPr>
        <w:t xml:space="preserve">la </w:t>
      </w:r>
      <w:r w:rsidRPr="00234164">
        <w:rPr>
          <w:rFonts w:ascii="Arial Unicode MS" w:eastAsia="Arial Unicode MS" w:hAnsi="Arial Unicode MS" w:cs="Arial Unicode MS"/>
          <w:sz w:val="22"/>
          <w:szCs w:val="22"/>
        </w:rPr>
        <w:t>fructosa</w:t>
      </w:r>
      <w:r w:rsidR="00145B63" w:rsidRPr="00234164">
        <w:rPr>
          <w:rFonts w:ascii="Arial Unicode MS" w:eastAsia="Arial Unicode MS" w:hAnsi="Arial Unicode MS" w:cs="Arial Unicode MS"/>
          <w:sz w:val="22"/>
          <w:szCs w:val="22"/>
        </w:rPr>
        <w:t xml:space="preserve"> (carbohidrato)</w:t>
      </w:r>
      <w:r w:rsidRPr="00234164">
        <w:rPr>
          <w:rFonts w:ascii="Arial Unicode MS" w:eastAsia="Arial Unicode MS" w:hAnsi="Arial Unicode MS" w:cs="Arial Unicode MS"/>
          <w:sz w:val="22"/>
          <w:szCs w:val="22"/>
        </w:rPr>
        <w:t xml:space="preserve">, </w:t>
      </w:r>
      <w:r w:rsidR="008D3D4B" w:rsidRPr="00234164">
        <w:rPr>
          <w:rFonts w:ascii="Arial Unicode MS" w:eastAsia="Arial Unicode MS" w:hAnsi="Arial Unicode MS" w:cs="Arial Unicode MS"/>
          <w:sz w:val="22"/>
          <w:szCs w:val="22"/>
        </w:rPr>
        <w:t>lo que</w:t>
      </w:r>
      <w:r w:rsidRPr="00234164">
        <w:rPr>
          <w:rFonts w:ascii="Arial Unicode MS" w:eastAsia="Arial Unicode MS" w:hAnsi="Arial Unicode MS" w:cs="Arial Unicode MS"/>
          <w:sz w:val="22"/>
          <w:szCs w:val="22"/>
        </w:rPr>
        <w:t xml:space="preserve"> permite clasificar a los carbohidratos que </w:t>
      </w:r>
      <w:r w:rsidR="008D3D4B" w:rsidRPr="00234164">
        <w:rPr>
          <w:rFonts w:ascii="Arial Unicode MS" w:eastAsia="Arial Unicode MS" w:hAnsi="Arial Unicode MS" w:cs="Arial Unicode MS"/>
          <w:sz w:val="22"/>
          <w:szCs w:val="22"/>
        </w:rPr>
        <w:t xml:space="preserve">tienen </w:t>
      </w:r>
      <w:r w:rsidRPr="00234164">
        <w:rPr>
          <w:rFonts w:ascii="Arial Unicode MS" w:eastAsia="Arial Unicode MS" w:hAnsi="Arial Unicode MS" w:cs="Arial Unicode MS"/>
          <w:sz w:val="22"/>
          <w:szCs w:val="22"/>
        </w:rPr>
        <w:t xml:space="preserve">este grupo funcional como </w:t>
      </w:r>
      <w:proofErr w:type="spellStart"/>
      <w:r w:rsidRPr="00234164">
        <w:rPr>
          <w:rFonts w:ascii="Arial Unicode MS" w:eastAsia="Arial Unicode MS" w:hAnsi="Arial Unicode MS" w:cs="Arial Unicode MS"/>
          <w:sz w:val="22"/>
          <w:szCs w:val="22"/>
        </w:rPr>
        <w:t>cetosas</w:t>
      </w:r>
      <w:proofErr w:type="spellEnd"/>
      <w:r w:rsidR="00BA6B14" w:rsidRPr="00234164">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234164">
        <w:rPr>
          <w:rFonts w:ascii="Arial Unicode MS" w:eastAsia="Arial Unicode MS" w:hAnsi="Arial Unicode MS" w:cs="Arial Unicode MS"/>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rPr>
        <w:t xml:space="preserve">testosterona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 xml:space="preserve">hombres y progesterona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mujeres</w:t>
      </w:r>
      <w:r w:rsidRPr="00EC06A6">
        <w:rPr>
          <w:rFonts w:ascii="Arial Unicode MS" w:eastAsia="Arial Unicode MS" w:hAnsi="Arial Unicode MS" w:cs="Arial Unicode MS"/>
          <w:sz w:val="22"/>
          <w:szCs w:val="22"/>
        </w:rPr>
        <w:t>.</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 xml:space="preserve">muy vulnerable a agentes </w:t>
      </w:r>
      <w:proofErr w:type="spellStart"/>
      <w:r w:rsidR="0072246A" w:rsidRPr="00EC06A6">
        <w:rPr>
          <w:rFonts w:ascii="Arial Unicode MS" w:eastAsia="Arial Unicode MS" w:hAnsi="Arial Unicode MS" w:cs="Arial Unicode MS"/>
          <w:sz w:val="22"/>
          <w:szCs w:val="22"/>
          <w:lang w:val="es-CO"/>
        </w:rPr>
        <w:t>electrofílicos</w:t>
      </w:r>
      <w:proofErr w:type="spellEnd"/>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234164">
              <w:rPr>
                <w:rFonts w:ascii="Arial Unicode MS" w:eastAsia="Arial Unicode MS" w:hAnsi="Arial Unicode MS" w:cs="Arial Unicode MS"/>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w:t>
      </w:r>
      <w:r w:rsidRPr="00234164">
        <w:rPr>
          <w:rFonts w:ascii="Arial Unicode MS" w:eastAsia="Arial Unicode MS" w:hAnsi="Arial Unicode MS" w:cs="Arial Unicode MS"/>
          <w:sz w:val="22"/>
          <w:szCs w:val="22"/>
        </w:rPr>
        <w:t xml:space="preserve">por agentes </w:t>
      </w:r>
      <w:proofErr w:type="spellStart"/>
      <w:r w:rsidRPr="00234164">
        <w:rPr>
          <w:rFonts w:ascii="Arial Unicode MS" w:eastAsia="Arial Unicode MS" w:hAnsi="Arial Unicode MS" w:cs="Arial Unicode MS"/>
          <w:sz w:val="22"/>
          <w:szCs w:val="22"/>
        </w:rPr>
        <w:t>nucleofílicos</w:t>
      </w:r>
      <w:proofErr w:type="spellEnd"/>
      <w:r w:rsidRPr="00234164">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Por otro lado, los </w:t>
      </w:r>
      <w:r w:rsidRPr="00EC06A6">
        <w:rPr>
          <w:rFonts w:ascii="Arial Unicode MS" w:eastAsia="Arial Unicode MS" w:hAnsi="Arial Unicode MS" w:cs="Arial Unicode MS"/>
          <w:sz w:val="22"/>
          <w:szCs w:val="22"/>
        </w:rPr>
        <w:lastRenderedPageBreak/>
        <w:t xml:space="preserve">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234164">
        <w:rPr>
          <w:rFonts w:ascii="Arial Unicode MS" w:eastAsia="Arial Unicode MS" w:hAnsi="Arial Unicode MS" w:cs="Arial Unicode MS"/>
          <w:sz w:val="22"/>
          <w:szCs w:val="22"/>
        </w:rPr>
        <w:t xml:space="preserve">atraen agentes </w:t>
      </w:r>
      <w:proofErr w:type="spellStart"/>
      <w:r w:rsidRPr="00234164">
        <w:rPr>
          <w:rFonts w:ascii="Arial Unicode MS" w:eastAsia="Arial Unicode MS" w:hAnsi="Arial Unicode MS" w:cs="Arial Unicode MS"/>
          <w:sz w:val="22"/>
          <w:szCs w:val="22"/>
        </w:rPr>
        <w:t>electrofílicos</w:t>
      </w:r>
      <w:proofErr w:type="spellEnd"/>
      <w:r w:rsidRPr="00234164">
        <w:rPr>
          <w:rFonts w:ascii="Arial Unicode MS" w:eastAsia="Arial Unicode MS" w:hAnsi="Arial Unicode MS" w:cs="Arial Unicode MS"/>
          <w:sz w:val="22"/>
          <w:szCs w:val="22"/>
        </w:rPr>
        <w:t>.</w:t>
      </w:r>
    </w:p>
    <w:p w14:paraId="52ABA0EB" w14:textId="77777777" w:rsidR="00234164" w:rsidRPr="00234164" w:rsidRDefault="00234164" w:rsidP="00DD58F8">
      <w:pPr>
        <w:spacing w:after="0"/>
        <w:jc w:val="both"/>
        <w:rPr>
          <w:rFonts w:ascii="Arial Unicode MS" w:eastAsia="Arial Unicode MS" w:hAnsi="Arial Unicode MS" w:cs="Arial Unicode MS"/>
          <w:sz w:val="22"/>
          <w:szCs w:val="22"/>
        </w:rPr>
      </w:pPr>
    </w:p>
    <w:p w14:paraId="1A7EDA13" w14:textId="1AB86463"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w:t>
      </w:r>
      <w:r w:rsidR="00234164">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w:t>
            </w:r>
            <w:proofErr w:type="spellStart"/>
            <w:r w:rsidRPr="00EC06A6">
              <w:rPr>
                <w:rFonts w:ascii="Arial Unicode MS" w:eastAsia="Arial Unicode MS" w:hAnsi="Arial Unicode MS" w:cs="Arial Unicode MS"/>
                <w:b/>
                <w:sz w:val="22"/>
                <w:szCs w:val="22"/>
                <w:lang w:val="es-MX"/>
              </w:rPr>
              <w:t>nucleófilos</w:t>
            </w:r>
            <w:proofErr w:type="spellEnd"/>
            <w:r w:rsidRPr="00EC06A6">
              <w:rPr>
                <w:rFonts w:ascii="Arial Unicode MS" w:eastAsia="Arial Unicode MS" w:hAnsi="Arial Unicode MS" w:cs="Arial Unicode MS"/>
                <w:b/>
                <w:sz w:val="22"/>
                <w:szCs w:val="22"/>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nucleófilos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electróficos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w:t>
      </w:r>
      <w:r w:rsidRPr="00234164">
        <w:rPr>
          <w:rFonts w:ascii="Arial Unicode MS" w:eastAsia="Arial Unicode MS" w:hAnsi="Arial Unicode MS" w:cs="Arial Unicode MS"/>
          <w:sz w:val="22"/>
          <w:szCs w:val="22"/>
          <w:lang w:val="es-CO"/>
        </w:rPr>
        <w:t>palabra ácido</w:t>
      </w:r>
      <w:r w:rsidRPr="00234164">
        <w:rPr>
          <w:rFonts w:ascii="Arial Unicode MS" w:eastAsia="Arial Unicode MS" w:hAnsi="Arial Unicode MS" w:cs="Arial Unicode MS"/>
          <w:sz w:val="22"/>
          <w:szCs w:val="22"/>
        </w:rPr>
        <w:t xml:space="preserve"> y se cambia la terminación “-o” del alcano correspondiente por la terminación “-</w:t>
      </w:r>
      <w:proofErr w:type="spellStart"/>
      <w:r w:rsidRPr="00234164">
        <w:rPr>
          <w:rFonts w:ascii="Arial Unicode MS" w:eastAsia="Arial Unicode MS" w:hAnsi="Arial Unicode MS" w:cs="Arial Unicode MS"/>
          <w:sz w:val="22"/>
          <w:szCs w:val="22"/>
        </w:rPr>
        <w:t>oico</w:t>
      </w:r>
      <w:proofErr w:type="spellEnd"/>
      <w:r w:rsidRPr="00234164">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w:t>
      </w:r>
      <w:proofErr w:type="spellStart"/>
      <w:r w:rsidRPr="00EC06A6">
        <w:rPr>
          <w:rFonts w:ascii="Arial Unicode MS" w:eastAsia="Arial Unicode MS" w:hAnsi="Arial Unicode MS" w:cs="Arial Unicode MS"/>
          <w:sz w:val="22"/>
          <w:szCs w:val="22"/>
          <w:lang w:val="es-CO"/>
        </w:rPr>
        <w:t>dicarboxilicos</w:t>
      </w:r>
      <w:proofErr w:type="spellEnd"/>
      <w:r w:rsidRPr="00EC06A6">
        <w:rPr>
          <w:rFonts w:ascii="Arial Unicode MS" w:eastAsia="Arial Unicode MS" w:hAnsi="Arial Unicode MS" w:cs="Arial Unicode MS"/>
          <w:sz w:val="22"/>
          <w:szCs w:val="22"/>
          <w:lang w:val="es-CO"/>
        </w:rPr>
        <w:t xml:space="preserve">),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 xml:space="preserve">la </w:t>
      </w:r>
      <w:r w:rsidRPr="00234164">
        <w:rPr>
          <w:rFonts w:ascii="Arial Unicode MS" w:eastAsia="Arial Unicode MS" w:hAnsi="Arial Unicode MS" w:cs="Arial Unicode MS"/>
          <w:sz w:val="22"/>
          <w:szCs w:val="22"/>
          <w:lang w:val="es-CO"/>
        </w:rPr>
        <w:t>terminación “-dioico”.</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234164">
        <w:rPr>
          <w:rFonts w:ascii="Arial Unicode MS" w:eastAsia="Arial Unicode MS" w:hAnsi="Arial Unicode MS" w:cs="Arial Unicode MS"/>
          <w:sz w:val="22"/>
          <w:szCs w:val="22"/>
          <w:lang w:val="es-CO"/>
        </w:rPr>
        <w:t>ácido benzoico.</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Si el ácido es </w:t>
      </w:r>
      <w:proofErr w:type="spellStart"/>
      <w:r w:rsidRPr="00EC06A6">
        <w:rPr>
          <w:rFonts w:ascii="Arial Unicode MS" w:eastAsia="Arial Unicode MS" w:hAnsi="Arial Unicode MS" w:cs="Arial Unicode MS"/>
          <w:sz w:val="22"/>
          <w:szCs w:val="22"/>
          <w:lang w:val="es-CO"/>
        </w:rPr>
        <w:t>disustituido</w:t>
      </w:r>
      <w:proofErr w:type="spellEnd"/>
      <w:r w:rsidRPr="00EC06A6">
        <w:rPr>
          <w:rFonts w:ascii="Arial Unicode MS" w:eastAsia="Arial Unicode MS" w:hAnsi="Arial Unicode MS" w:cs="Arial Unicode MS"/>
          <w:sz w:val="22"/>
          <w:szCs w:val="22"/>
          <w:lang w:val="es-CO"/>
        </w:rPr>
        <w:t>,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w:t>
      </w:r>
      <w:proofErr w:type="spellStart"/>
      <w:r w:rsidRPr="00EC06A6">
        <w:rPr>
          <w:rFonts w:ascii="Arial Unicode MS" w:eastAsia="Arial Unicode MS" w:hAnsi="Arial Unicode MS" w:cs="Arial Unicode MS"/>
          <w:sz w:val="22"/>
          <w:szCs w:val="22"/>
          <w:lang w:val="es-CO"/>
        </w:rPr>
        <w:t>insaturaciones</w:t>
      </w:r>
      <w:proofErr w:type="spellEnd"/>
      <w:r w:rsidRPr="00EC06A6">
        <w:rPr>
          <w:rFonts w:ascii="Arial Unicode MS" w:eastAsia="Arial Unicode MS" w:hAnsi="Arial Unicode MS" w:cs="Arial Unicode MS"/>
          <w:sz w:val="22"/>
          <w:szCs w:val="22"/>
          <w:lang w:val="es-CO"/>
        </w:rPr>
        <w:t xml:space="preserve">,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234164">
        <w:rPr>
          <w:rFonts w:ascii="Arial Unicode MS" w:eastAsia="Arial Unicode MS" w:hAnsi="Arial Unicode MS" w:cs="Arial Unicode MS"/>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234164">
        <w:rPr>
          <w:rFonts w:ascii="Arial Unicode MS" w:eastAsia="Arial Unicode MS" w:hAnsi="Arial Unicode MS" w:cs="Arial Unicode MS"/>
          <w:bCs/>
          <w:sz w:val="22"/>
          <w:szCs w:val="22"/>
          <w:shd w:val="clear" w:color="auto" w:fill="FFFFFF"/>
        </w:rPr>
        <w:t>el punto de fusión</w:t>
      </w:r>
      <w:r w:rsidRPr="00EC06A6">
        <w:rPr>
          <w:rFonts w:ascii="Arial Unicode MS" w:eastAsia="Arial Unicode MS" w:hAnsi="Arial Unicode MS" w:cs="Arial Unicode MS"/>
          <w:b/>
          <w:bCs/>
          <w:sz w:val="22"/>
          <w:szCs w:val="22"/>
          <w:shd w:val="clear" w:color="auto" w:fill="FFFFFF"/>
        </w:rPr>
        <w:t xml:space="preserve">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w:t>
            </w:r>
            <w:proofErr w:type="spellStart"/>
            <w:r w:rsidRPr="00EC06A6">
              <w:rPr>
                <w:rFonts w:ascii="Arial Unicode MS" w:eastAsia="Arial Unicode MS" w:hAnsi="Arial Unicode MS" w:cs="Arial Unicode MS"/>
                <w:sz w:val="22"/>
                <w:szCs w:val="22"/>
                <w:lang w:val="es-CO"/>
              </w:rPr>
              <w:t>HCl</w:t>
            </w:r>
            <w:proofErr w:type="spellEnd"/>
            <w:r w:rsidRPr="00EC06A6">
              <w:rPr>
                <w:rFonts w:ascii="Arial Unicode MS" w:eastAsia="Arial Unicode MS" w:hAnsi="Arial Unicode MS" w:cs="Arial Unicode MS"/>
                <w:sz w:val="22"/>
                <w:szCs w:val="22"/>
                <w:lang w:val="es-CO"/>
              </w:rPr>
              <w:t>)</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lastRenderedPageBreak/>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w:t>
      </w:r>
      <w:r w:rsidRPr="00234164">
        <w:rPr>
          <w:rFonts w:ascii="Arial Unicode MS" w:eastAsia="Arial Unicode MS" w:hAnsi="Arial Unicode MS" w:cs="Arial Unicode MS"/>
          <w:sz w:val="22"/>
          <w:szCs w:val="22"/>
          <w:lang w:val="es-CO"/>
        </w:rPr>
        <w:t xml:space="preserve">El ácido etanoico se utiliza en la preparación de vinagres y para la síntesis del acetato de </w:t>
      </w:r>
      <w:r w:rsidRPr="00EC06A6">
        <w:rPr>
          <w:rFonts w:ascii="Arial Unicode MS" w:eastAsia="Arial Unicode MS" w:hAnsi="Arial Unicode MS" w:cs="Arial Unicode MS"/>
          <w:sz w:val="22"/>
          <w:szCs w:val="22"/>
          <w:lang w:val="es-CO"/>
        </w:rPr>
        <w:t>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234164">
        <w:rPr>
          <w:rFonts w:ascii="Arial Unicode MS" w:eastAsia="Arial Unicode MS" w:hAnsi="Arial Unicode MS" w:cs="Arial Unicode MS"/>
          <w:sz w:val="22"/>
          <w:szCs w:val="22"/>
          <w:lang w:val="es-CO"/>
        </w:rPr>
        <w:t>ácido benzoico es el ácido carboxílico aromático más sencillo; se usa como conservante en alimentos. El ácido tartárico se utiliza como acidificante para alimentos y vinos. El ácido esteárico es un sólido que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al fundirse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se usa como vehículo (sustancia que conten</w:t>
      </w:r>
      <w:r w:rsidR="009819FC" w:rsidRPr="00234164">
        <w:rPr>
          <w:rFonts w:ascii="Arial Unicode MS" w:eastAsia="Arial Unicode MS" w:hAnsi="Arial Unicode MS" w:cs="Arial Unicode MS"/>
          <w:sz w:val="22"/>
          <w:szCs w:val="22"/>
          <w:lang w:val="es-CO"/>
        </w:rPr>
        <w:t>drá</w:t>
      </w:r>
      <w:r w:rsidRPr="00234164">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234164">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lang w:val="es-CO"/>
        </w:rPr>
        <w:t xml:space="preserve">El ácido </w:t>
      </w:r>
      <w:proofErr w:type="spellStart"/>
      <w:r w:rsidRPr="00234164">
        <w:rPr>
          <w:rFonts w:ascii="Arial Unicode MS" w:eastAsia="Arial Unicode MS" w:hAnsi="Arial Unicode MS" w:cs="Arial Unicode MS"/>
          <w:sz w:val="22"/>
          <w:szCs w:val="22"/>
          <w:lang w:val="es-CO"/>
        </w:rPr>
        <w:t>caprílico</w:t>
      </w:r>
      <w:proofErr w:type="spellEnd"/>
      <w:r w:rsidRPr="00234164">
        <w:rPr>
          <w:rFonts w:ascii="Arial Unicode MS" w:eastAsia="Arial Unicode MS" w:hAnsi="Arial Unicode MS" w:cs="Arial Unicode MS"/>
          <w:sz w:val="22"/>
          <w:szCs w:val="22"/>
          <w:lang w:val="es-CO"/>
        </w:rPr>
        <w:t xml:space="preserve"> se utiliza como agente fungicida en el control de ciertos tipos de hongos. El ácido cítrico y el ácido ascórbico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w:t>
            </w:r>
            <w:proofErr w:type="spellStart"/>
            <w:r w:rsidRPr="00EC06A6">
              <w:rPr>
                <w:rFonts w:ascii="Arial Unicode MS" w:eastAsia="Arial Unicode MS" w:hAnsi="Arial Unicode MS" w:cs="Arial Unicode MS"/>
                <w:color w:val="000000"/>
                <w:sz w:val="22"/>
                <w:szCs w:val="22"/>
                <w:lang w:val="es-MX"/>
              </w:rPr>
              <w:t>tricarboxílico</w:t>
            </w:r>
            <w:proofErr w:type="spellEnd"/>
            <w:r w:rsidRPr="00EC06A6">
              <w:rPr>
                <w:rFonts w:ascii="Arial Unicode MS" w:eastAsia="Arial Unicode MS" w:hAnsi="Arial Unicode MS" w:cs="Arial Unicode MS"/>
                <w:color w:val="000000"/>
                <w:sz w:val="22"/>
                <w:szCs w:val="22"/>
                <w:lang w:val="es-MX"/>
              </w:rPr>
              <w:t xml:space="preserve">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234164">
        <w:rPr>
          <w:rFonts w:ascii="Arial Unicode MS" w:eastAsia="Arial Unicode MS" w:hAnsi="Arial Unicode MS" w:cs="Arial Unicode MS"/>
          <w:sz w:val="22"/>
          <w:szCs w:val="22"/>
          <w:lang w:val="es-CO"/>
        </w:rPr>
        <w:t>El ácido pirúvico se produce durante la glucólisis celular</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en el proceso de obtención de energía</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El ácido láctico se produce en las células</w:t>
      </w:r>
      <w:r w:rsidRPr="00EC06A6">
        <w:rPr>
          <w:rFonts w:ascii="Arial Unicode MS" w:eastAsia="Arial Unicode MS" w:hAnsi="Arial Unicode MS" w:cs="Arial Unicode MS"/>
          <w:sz w:val="22"/>
          <w:szCs w:val="22"/>
          <w:lang w:val="es-CO"/>
        </w:rPr>
        <w:t xml:space="preserve">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proofErr w:type="spellStart"/>
            <w:r w:rsidR="005F7445" w:rsidRPr="00EC06A6">
              <w:rPr>
                <w:rFonts w:ascii="Arial Unicode MS" w:eastAsia="Arial Unicode MS" w:hAnsi="Arial Unicode MS" w:cs="Arial Unicode MS"/>
                <w:sz w:val="22"/>
                <w:szCs w:val="22"/>
                <w:lang w:val="es-CO"/>
              </w:rPr>
              <w:t>adenosín</w:t>
            </w:r>
            <w:proofErr w:type="spellEnd"/>
            <w:r w:rsidR="005F7445"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trifosfato</w:t>
            </w:r>
            <w:proofErr w:type="spellEnd"/>
            <w:r w:rsidRPr="00EC06A6">
              <w:rPr>
                <w:rFonts w:ascii="Arial Unicode MS" w:eastAsia="Arial Unicode MS" w:hAnsi="Arial Unicode MS" w:cs="Arial Unicode MS"/>
                <w:sz w:val="22"/>
                <w:szCs w:val="22"/>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bookmarkStart w:id="0" w:name="_GoBack"/>
      <w:bookmarkEnd w:id="0"/>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lastRenderedPageBreak/>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proofErr w:type="spellStart"/>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ucativa</w:t>
            </w:r>
            <w:proofErr w:type="spellEnd"/>
            <w:r w:rsidR="00322081" w:rsidRPr="00EC06A6">
              <w:rPr>
                <w:rFonts w:ascii="Arial Unicode MS" w:eastAsia="Arial Unicode MS" w:hAnsi="Arial Unicode MS" w:cs="Arial Unicode MS"/>
                <w:color w:val="222222"/>
                <w:sz w:val="22"/>
                <w:szCs w:val="22"/>
              </w:rPr>
              <w:t xml:space="preserve"> </w:t>
            </w:r>
            <w:proofErr w:type="spellStart"/>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w:t>
            </w:r>
            <w:proofErr w:type="spellEnd"/>
            <w:r w:rsidR="00322081" w:rsidRPr="00EC06A6">
              <w:rPr>
                <w:rFonts w:ascii="Arial Unicode MS" w:eastAsia="Arial Unicode MS" w:hAnsi="Arial Unicode MS" w:cs="Arial Unicode MS"/>
                <w:color w:val="222222"/>
                <w:sz w:val="22"/>
                <w:szCs w:val="22"/>
              </w:rPr>
              <w:t xml:space="preserve">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D994B9" w14:textId="77777777" w:rsidR="00925569" w:rsidRDefault="00925569" w:rsidP="00B9077E">
      <w:pPr>
        <w:spacing w:after="0"/>
      </w:pPr>
      <w:r>
        <w:separator/>
      </w:r>
    </w:p>
  </w:endnote>
  <w:endnote w:type="continuationSeparator" w:id="0">
    <w:p w14:paraId="0AB73909" w14:textId="77777777" w:rsidR="00925569" w:rsidRDefault="00925569"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C8196" w14:textId="77777777" w:rsidR="00925569" w:rsidRDefault="00925569" w:rsidP="00B9077E">
      <w:pPr>
        <w:spacing w:after="0"/>
      </w:pPr>
      <w:r>
        <w:separator/>
      </w:r>
    </w:p>
  </w:footnote>
  <w:footnote w:type="continuationSeparator" w:id="0">
    <w:p w14:paraId="1AED6828" w14:textId="77777777" w:rsidR="00925569" w:rsidRDefault="00925569"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91051D"/>
    <w:rsid w:val="009238E5"/>
    <w:rsid w:val="00925569"/>
    <w:rsid w:val="009314C1"/>
    <w:rsid w:val="00931A4B"/>
    <w:rsid w:val="0094340A"/>
    <w:rsid w:val="00952B41"/>
    <w:rsid w:val="009633BF"/>
    <w:rsid w:val="009819FC"/>
    <w:rsid w:val="00986172"/>
    <w:rsid w:val="00991EBA"/>
    <w:rsid w:val="009A656C"/>
    <w:rsid w:val="009B315F"/>
    <w:rsid w:val="009B6030"/>
    <w:rsid w:val="009B7BAA"/>
    <w:rsid w:val="009C19E1"/>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E9A6B-1B28-4260-B38D-E212D86D1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51</Pages>
  <Words>7089</Words>
  <Characters>38990</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139</cp:revision>
  <dcterms:created xsi:type="dcterms:W3CDTF">2015-05-13T22:18:00Z</dcterms:created>
  <dcterms:modified xsi:type="dcterms:W3CDTF">2016-03-26T01:23:00Z</dcterms:modified>
</cp:coreProperties>
</file>